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D32" w:rsidRDefault="00A84D32" w:rsidP="00695163">
      <w:pPr>
        <w:pStyle w:val="000"/>
        <w:rPr>
          <w:sz w:val="20"/>
          <w:szCs w:val="20"/>
        </w:rPr>
      </w:pPr>
      <w:bookmarkStart w:id="0" w:name="_GoBack"/>
      <w:bookmarkEnd w:id="0"/>
    </w:p>
    <w:p w:rsidR="00BE740D" w:rsidRDefault="006B31C8" w:rsidP="00695163">
      <w:pPr>
        <w:pStyle w:val="000"/>
      </w:pPr>
      <w:r>
        <w:t>ЗАЯВЛЕНИЕ</w:t>
      </w:r>
      <w:r w:rsidR="00A04CFF">
        <w:t xml:space="preserve"> </w:t>
      </w:r>
      <w:r w:rsidR="00976385">
        <w:br/>
      </w:r>
      <w:r w:rsidR="00976385" w:rsidRPr="00976385">
        <w:t xml:space="preserve">о признании </w:t>
      </w:r>
      <w:r w:rsidR="00A84D32">
        <w:t>физического лица к</w:t>
      </w:r>
      <w:r w:rsidR="00976385" w:rsidRPr="00976385">
        <w:t>валифицированным инвестором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425"/>
        <w:gridCol w:w="284"/>
        <w:gridCol w:w="2410"/>
        <w:gridCol w:w="713"/>
        <w:gridCol w:w="194"/>
        <w:gridCol w:w="1857"/>
        <w:gridCol w:w="354"/>
        <w:gridCol w:w="2418"/>
        <w:gridCol w:w="9"/>
      </w:tblGrid>
      <w:tr w:rsidR="00976385" w:rsidRPr="000C3CF2" w:rsidTr="005B7AD3">
        <w:trPr>
          <w:gridAfter w:val="1"/>
          <w:wAfter w:w="9" w:type="dxa"/>
          <w:trHeight w:val="601"/>
        </w:trPr>
        <w:tc>
          <w:tcPr>
            <w:tcW w:w="4735" w:type="dxa"/>
            <w:gridSpan w:val="6"/>
            <w:shd w:val="clear" w:color="auto" w:fill="auto"/>
            <w:vAlign w:val="center"/>
          </w:tcPr>
          <w:p w:rsidR="00976385" w:rsidRPr="000C3CF2" w:rsidRDefault="00FD5A3C" w:rsidP="0075161B">
            <w:pPr>
              <w:pStyle w:val="00"/>
            </w:pPr>
            <w:r w:rsidRPr="00A84D32">
              <w:rPr>
                <w:shd w:val="clear" w:color="auto" w:fill="7030A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84D32">
              <w:rPr>
                <w:shd w:val="clear" w:color="auto" w:fill="7030A0"/>
              </w:rPr>
              <w:instrText xml:space="preserve"> FORMCHECKBOX </w:instrText>
            </w:r>
            <w:r w:rsidR="00C27486">
              <w:rPr>
                <w:shd w:val="clear" w:color="auto" w:fill="7030A0"/>
              </w:rPr>
            </w:r>
            <w:r w:rsidR="00C27486">
              <w:rPr>
                <w:shd w:val="clear" w:color="auto" w:fill="7030A0"/>
              </w:rPr>
              <w:fldChar w:fldCharType="separate"/>
            </w:r>
            <w:r w:rsidRPr="00A84D32">
              <w:rPr>
                <w:shd w:val="clear" w:color="auto" w:fill="7030A0"/>
              </w:rPr>
              <w:fldChar w:fldCharType="end"/>
            </w:r>
            <w:r w:rsidR="00976385" w:rsidRPr="000C3CF2">
              <w:t xml:space="preserve"> заполняется впервые</w:t>
            </w:r>
          </w:p>
        </w:tc>
        <w:tc>
          <w:tcPr>
            <w:tcW w:w="4629" w:type="dxa"/>
            <w:gridSpan w:val="3"/>
            <w:shd w:val="clear" w:color="auto" w:fill="auto"/>
            <w:vAlign w:val="center"/>
          </w:tcPr>
          <w:p w:rsidR="00976385" w:rsidRPr="000C3CF2" w:rsidRDefault="00976385" w:rsidP="00976385">
            <w:pPr>
              <w:pStyle w:val="00"/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27486">
              <w:fldChar w:fldCharType="separate"/>
            </w:r>
            <w:r>
              <w:fldChar w:fldCharType="end"/>
            </w:r>
            <w:r w:rsidRPr="000C3CF2">
              <w:t xml:space="preserve"> изменение </w:t>
            </w:r>
            <w:r>
              <w:t>данных в Реестре</w:t>
            </w:r>
          </w:p>
        </w:tc>
      </w:tr>
      <w:tr w:rsidR="000A79F1" w:rsidTr="005B7AD3">
        <w:tc>
          <w:tcPr>
            <w:tcW w:w="9373" w:type="dxa"/>
            <w:gridSpan w:val="10"/>
            <w:shd w:val="clear" w:color="auto" w:fill="D5D7D7"/>
            <w:vAlign w:val="center"/>
            <w:hideMark/>
          </w:tcPr>
          <w:p w:rsidR="000A79F1" w:rsidRDefault="000A79F1" w:rsidP="00A04CFF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Сведения о </w:t>
            </w:r>
            <w:r w:rsidR="00A04CFF">
              <w:rPr>
                <w:rFonts w:ascii="Arial" w:eastAsia="Arial Unicode MS" w:hAnsi="Arial" w:cs="Arial"/>
                <w:sz w:val="20"/>
                <w:szCs w:val="20"/>
              </w:rPr>
              <w:t>Заявителе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>:</w:t>
            </w:r>
          </w:p>
        </w:tc>
      </w:tr>
      <w:tr w:rsidR="00976385" w:rsidRPr="002348B2" w:rsidTr="005B7AD3">
        <w:trPr>
          <w:gridAfter w:val="1"/>
          <w:wAfter w:w="9" w:type="dxa"/>
          <w:trHeight w:val="137"/>
        </w:trPr>
        <w:tc>
          <w:tcPr>
            <w:tcW w:w="709" w:type="dxa"/>
            <w:tcBorders>
              <w:bottom w:val="single" w:sz="4" w:space="0" w:color="660066"/>
            </w:tcBorders>
            <w:shd w:val="clear" w:color="auto" w:fill="auto"/>
            <w:vAlign w:val="center"/>
          </w:tcPr>
          <w:p w:rsidR="00976385" w:rsidRPr="000C3CF2" w:rsidRDefault="00976385" w:rsidP="000A79F1">
            <w:pPr>
              <w:pStyle w:val="06"/>
              <w:spacing w:before="100"/>
            </w:pPr>
            <w:r w:rsidRPr="002D2DA4">
              <w:t>ФИО</w:t>
            </w:r>
            <w:r w:rsidRPr="000C3CF2">
              <w:t>:</w:t>
            </w:r>
          </w:p>
        </w:tc>
        <w:tc>
          <w:tcPr>
            <w:tcW w:w="8655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6385" w:rsidRPr="002348B2" w:rsidRDefault="00976385" w:rsidP="006B31C8">
            <w:pPr>
              <w:pStyle w:val="06"/>
              <w:spacing w:before="100"/>
              <w:ind w:left="0"/>
            </w:pPr>
          </w:p>
        </w:tc>
      </w:tr>
      <w:tr w:rsidR="00976385" w:rsidRPr="002348B2" w:rsidTr="005B7AD3">
        <w:trPr>
          <w:gridAfter w:val="1"/>
          <w:wAfter w:w="9" w:type="dxa"/>
        </w:trPr>
        <w:tc>
          <w:tcPr>
            <w:tcW w:w="1134" w:type="dxa"/>
            <w:gridSpan w:val="2"/>
            <w:shd w:val="clear" w:color="auto" w:fill="auto"/>
            <w:vAlign w:val="center"/>
          </w:tcPr>
          <w:p w:rsidR="00976385" w:rsidRPr="000C3CF2" w:rsidRDefault="00A84D32" w:rsidP="00F5518C">
            <w:pPr>
              <w:pStyle w:val="06"/>
              <w:spacing w:before="100"/>
            </w:pPr>
            <w:r>
              <w:t>Договор:</w:t>
            </w:r>
          </w:p>
        </w:tc>
        <w:tc>
          <w:tcPr>
            <w:tcW w:w="8230" w:type="dxa"/>
            <w:gridSpan w:val="7"/>
            <w:tcBorders>
              <w:top w:val="single" w:sz="4" w:space="0" w:color="auto"/>
              <w:bottom w:val="single" w:sz="4" w:space="0" w:color="660066"/>
            </w:tcBorders>
            <w:shd w:val="clear" w:color="auto" w:fill="auto"/>
            <w:vAlign w:val="center"/>
          </w:tcPr>
          <w:p w:rsidR="00976385" w:rsidRPr="002348B2" w:rsidRDefault="00976385" w:rsidP="006B31C8">
            <w:pPr>
              <w:pStyle w:val="06"/>
              <w:spacing w:before="100"/>
              <w:ind w:left="0"/>
            </w:pPr>
          </w:p>
        </w:tc>
      </w:tr>
      <w:tr w:rsidR="00A84D32" w:rsidRPr="002348B2" w:rsidTr="005B7AD3">
        <w:trPr>
          <w:gridAfter w:val="1"/>
          <w:wAfter w:w="9" w:type="dxa"/>
          <w:trHeight w:val="201"/>
        </w:trPr>
        <w:tc>
          <w:tcPr>
            <w:tcW w:w="1418" w:type="dxa"/>
            <w:gridSpan w:val="3"/>
            <w:tcBorders>
              <w:top w:val="single" w:sz="4" w:space="0" w:color="660066"/>
            </w:tcBorders>
            <w:shd w:val="clear" w:color="auto" w:fill="auto"/>
            <w:vAlign w:val="bottom"/>
          </w:tcPr>
          <w:p w:rsidR="00A84D32" w:rsidRPr="00B078CB" w:rsidRDefault="00A84D32" w:rsidP="005B7AD3">
            <w:pPr>
              <w:pStyle w:val="06"/>
              <w:spacing w:before="100"/>
              <w:jc w:val="both"/>
            </w:pPr>
            <w:r w:rsidRPr="00A84D32">
              <w:t>Код клиента</w:t>
            </w:r>
            <w:r w:rsidRPr="00B078CB">
              <w:t>:</w:t>
            </w:r>
          </w:p>
        </w:tc>
        <w:tc>
          <w:tcPr>
            <w:tcW w:w="3123" w:type="dxa"/>
            <w:gridSpan w:val="2"/>
            <w:tcBorders>
              <w:top w:val="single" w:sz="4" w:space="0" w:color="660066"/>
              <w:bottom w:val="single" w:sz="4" w:space="0" w:color="660066"/>
            </w:tcBorders>
            <w:shd w:val="clear" w:color="auto" w:fill="auto"/>
            <w:vAlign w:val="bottom"/>
          </w:tcPr>
          <w:p w:rsidR="00A84D32" w:rsidRPr="00B078CB" w:rsidRDefault="00A84D32" w:rsidP="005B7AD3">
            <w:pPr>
              <w:pStyle w:val="06"/>
              <w:spacing w:before="100"/>
              <w:ind w:left="0"/>
              <w:jc w:val="both"/>
            </w:pPr>
          </w:p>
        </w:tc>
        <w:tc>
          <w:tcPr>
            <w:tcW w:w="2405" w:type="dxa"/>
            <w:gridSpan w:val="3"/>
            <w:tcBorders>
              <w:top w:val="single" w:sz="4" w:space="0" w:color="660066"/>
              <w:bottom w:val="single" w:sz="4" w:space="0" w:color="660066"/>
            </w:tcBorders>
            <w:shd w:val="clear" w:color="auto" w:fill="auto"/>
            <w:vAlign w:val="bottom"/>
          </w:tcPr>
          <w:p w:rsidR="00A84D32" w:rsidRPr="002348B2" w:rsidRDefault="00A84D32" w:rsidP="005B7AD3">
            <w:pPr>
              <w:pStyle w:val="06"/>
              <w:spacing w:before="100"/>
              <w:jc w:val="both"/>
            </w:pPr>
            <w:r w:rsidRPr="00B078CB">
              <w:t>Дата заявления:</w:t>
            </w:r>
          </w:p>
        </w:tc>
        <w:tc>
          <w:tcPr>
            <w:tcW w:w="2418" w:type="dxa"/>
            <w:tcBorders>
              <w:top w:val="single" w:sz="4" w:space="0" w:color="660066"/>
              <w:bottom w:val="single" w:sz="4" w:space="0" w:color="660066"/>
            </w:tcBorders>
            <w:shd w:val="clear" w:color="auto" w:fill="auto"/>
            <w:vAlign w:val="bottom"/>
          </w:tcPr>
          <w:p w:rsidR="00A84D32" w:rsidRPr="002348B2" w:rsidRDefault="00A84D32" w:rsidP="006B31C8">
            <w:pPr>
              <w:pStyle w:val="06"/>
              <w:spacing w:before="100"/>
              <w:ind w:left="0"/>
            </w:pPr>
          </w:p>
        </w:tc>
      </w:tr>
      <w:tr w:rsidR="005B7AD3" w:rsidRPr="002348B2" w:rsidTr="005B7AD3">
        <w:trPr>
          <w:trHeight w:val="452"/>
        </w:trPr>
        <w:tc>
          <w:tcPr>
            <w:tcW w:w="1418" w:type="dxa"/>
            <w:gridSpan w:val="3"/>
            <w:tcBorders>
              <w:top w:val="single" w:sz="4" w:space="0" w:color="660066"/>
            </w:tcBorders>
            <w:shd w:val="clear" w:color="auto" w:fill="auto"/>
            <w:vAlign w:val="bottom"/>
          </w:tcPr>
          <w:p w:rsidR="005B7AD3" w:rsidRPr="005B7AD3" w:rsidRDefault="005B7AD3" w:rsidP="005B7AD3">
            <w:pPr>
              <w:pStyle w:val="06"/>
              <w:spacing w:before="100"/>
              <w:jc w:val="both"/>
            </w:pPr>
          </w:p>
        </w:tc>
        <w:tc>
          <w:tcPr>
            <w:tcW w:w="3123" w:type="dxa"/>
            <w:gridSpan w:val="2"/>
            <w:tcBorders>
              <w:top w:val="single" w:sz="4" w:space="0" w:color="660066"/>
            </w:tcBorders>
            <w:shd w:val="clear" w:color="auto" w:fill="auto"/>
          </w:tcPr>
          <w:p w:rsidR="005B7AD3" w:rsidRPr="002348B2" w:rsidRDefault="005B7AD3" w:rsidP="005B7AD3">
            <w:pPr>
              <w:spacing w:after="0" w:line="240" w:lineRule="auto"/>
              <w:jc w:val="both"/>
            </w:pPr>
          </w:p>
        </w:tc>
        <w:tc>
          <w:tcPr>
            <w:tcW w:w="2405" w:type="dxa"/>
            <w:gridSpan w:val="3"/>
            <w:shd w:val="clear" w:color="auto" w:fill="auto"/>
          </w:tcPr>
          <w:p w:rsidR="005B7AD3" w:rsidRPr="005B7AD3" w:rsidRDefault="005B7AD3" w:rsidP="005B7AD3">
            <w:pPr>
              <w:spacing w:after="0" w:line="240" w:lineRule="auto"/>
              <w:ind w:left="-113"/>
              <w:jc w:val="both"/>
              <w:rPr>
                <w:rFonts w:ascii="Arial" w:hAnsi="Arial" w:cs="Arial"/>
              </w:rPr>
            </w:pPr>
          </w:p>
        </w:tc>
        <w:tc>
          <w:tcPr>
            <w:tcW w:w="2427" w:type="dxa"/>
            <w:gridSpan w:val="2"/>
            <w:shd w:val="clear" w:color="auto" w:fill="auto"/>
          </w:tcPr>
          <w:p w:rsidR="005B7AD3" w:rsidRPr="00A816E6" w:rsidRDefault="005B7AD3">
            <w:pPr>
              <w:spacing w:after="0" w:line="240" w:lineRule="auto"/>
              <w:rPr>
                <w:shd w:val="clear" w:color="auto" w:fill="7030A0"/>
              </w:rPr>
            </w:pPr>
            <w:r w:rsidRPr="00A84D32">
              <w:rPr>
                <w:shd w:val="clear" w:color="auto" w:fill="7030A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84D32">
              <w:rPr>
                <w:shd w:val="clear" w:color="auto" w:fill="7030A0"/>
              </w:rPr>
              <w:instrText xml:space="preserve"> FORMCHECKBOX </w:instrText>
            </w:r>
            <w:r w:rsidR="00C27486">
              <w:rPr>
                <w:shd w:val="clear" w:color="auto" w:fill="7030A0"/>
              </w:rPr>
            </w:r>
            <w:r w:rsidR="00C27486">
              <w:rPr>
                <w:shd w:val="clear" w:color="auto" w:fill="7030A0"/>
              </w:rPr>
              <w:fldChar w:fldCharType="separate"/>
            </w:r>
            <w:r w:rsidRPr="00A84D32">
              <w:rPr>
                <w:shd w:val="clear" w:color="auto" w:fill="7030A0"/>
              </w:rPr>
              <w:fldChar w:fldCharType="end"/>
            </w:r>
            <w:r w:rsidRPr="005B7AD3">
              <w:t xml:space="preserve"> по </w:t>
            </w:r>
            <w:r w:rsidRPr="005B7AD3">
              <w:rPr>
                <w:lang w:val="en-US"/>
              </w:rPr>
              <w:t>e</w:t>
            </w:r>
            <w:r w:rsidRPr="00A816E6">
              <w:t>-</w:t>
            </w:r>
            <w:r w:rsidRPr="005B7AD3">
              <w:rPr>
                <w:lang w:val="en-US"/>
              </w:rPr>
              <w:t>mail</w:t>
            </w:r>
          </w:p>
          <w:p w:rsidR="005B7AD3" w:rsidRPr="005B7AD3" w:rsidRDefault="005B7AD3">
            <w:pPr>
              <w:spacing w:after="0" w:line="240" w:lineRule="auto"/>
            </w:pPr>
            <w:r w:rsidRPr="00A84D32">
              <w:rPr>
                <w:shd w:val="clear" w:color="auto" w:fill="7030A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84D32">
              <w:rPr>
                <w:shd w:val="clear" w:color="auto" w:fill="7030A0"/>
              </w:rPr>
              <w:instrText xml:space="preserve"> FORMCHECKBOX </w:instrText>
            </w:r>
            <w:r w:rsidR="00C27486">
              <w:rPr>
                <w:shd w:val="clear" w:color="auto" w:fill="7030A0"/>
              </w:rPr>
            </w:r>
            <w:r w:rsidR="00C27486">
              <w:rPr>
                <w:shd w:val="clear" w:color="auto" w:fill="7030A0"/>
              </w:rPr>
              <w:fldChar w:fldCharType="separate"/>
            </w:r>
            <w:r w:rsidRPr="00A84D32">
              <w:rPr>
                <w:shd w:val="clear" w:color="auto" w:fill="7030A0"/>
              </w:rPr>
              <w:fldChar w:fldCharType="end"/>
            </w:r>
            <w:r w:rsidRPr="005B7AD3">
              <w:t xml:space="preserve"> иной</w:t>
            </w:r>
            <w:r w:rsidR="00A816E6">
              <w:t xml:space="preserve"> (указать)</w:t>
            </w:r>
          </w:p>
        </w:tc>
      </w:tr>
      <w:tr w:rsidR="000A79F1" w:rsidRPr="002348B2" w:rsidTr="005B7AD3">
        <w:trPr>
          <w:gridAfter w:val="1"/>
          <w:wAfter w:w="9" w:type="dxa"/>
          <w:trHeight w:val="201"/>
        </w:trPr>
        <w:tc>
          <w:tcPr>
            <w:tcW w:w="9364" w:type="dxa"/>
            <w:gridSpan w:val="9"/>
            <w:tcBorders>
              <w:top w:val="single" w:sz="4" w:space="0" w:color="660066"/>
            </w:tcBorders>
            <w:shd w:val="clear" w:color="auto" w:fill="auto"/>
            <w:vAlign w:val="bottom"/>
          </w:tcPr>
          <w:p w:rsidR="000A79F1" w:rsidRPr="000A79F1" w:rsidRDefault="007A1024" w:rsidP="000A79F1">
            <w:pPr>
              <w:spacing w:before="284" w:after="284" w:line="240" w:lineRule="auto"/>
              <w:ind w:left="-85" w:firstLine="284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Прошу </w:t>
            </w:r>
            <w:r w:rsidR="005E7CDF">
              <w:rPr>
                <w:rFonts w:ascii="Arial" w:hAnsi="Arial" w:cs="Arial"/>
                <w:sz w:val="20"/>
              </w:rPr>
              <w:t>АО</w:t>
            </w:r>
            <w:r w:rsidR="006B784D">
              <w:rPr>
                <w:rFonts w:ascii="Arial" w:hAnsi="Arial" w:cs="Arial"/>
                <w:sz w:val="20"/>
              </w:rPr>
              <w:t xml:space="preserve"> «НРК Фондовый Рынок</w:t>
            </w:r>
            <w:r w:rsidR="000A79F1" w:rsidRPr="000A79F1">
              <w:rPr>
                <w:rFonts w:ascii="Arial" w:hAnsi="Arial" w:cs="Arial"/>
                <w:sz w:val="20"/>
              </w:rPr>
              <w:t>» признать меня Квалифицированным инвестором в отношении следующих видов ценных бумаг и (или) финансовых инструментов:</w:t>
            </w:r>
          </w:p>
          <w:p w:rsidR="000A79F1" w:rsidRPr="000A79F1" w:rsidRDefault="00FD5A3C" w:rsidP="00FD5A3C">
            <w:pPr>
              <w:spacing w:before="60" w:after="0" w:line="240" w:lineRule="auto"/>
              <w:ind w:left="199" w:hanging="284"/>
              <w:rPr>
                <w:rFonts w:ascii="Arial" w:hAnsi="Arial" w:cs="Arial"/>
                <w:sz w:val="20"/>
              </w:rPr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27486">
              <w:fldChar w:fldCharType="separate"/>
            </w:r>
            <w:r>
              <w:fldChar w:fldCharType="end"/>
            </w:r>
            <w:r w:rsidR="000A79F1" w:rsidRPr="000A79F1">
              <w:rPr>
                <w:rFonts w:ascii="Arial" w:hAnsi="Arial" w:cs="Arial"/>
                <w:sz w:val="20"/>
              </w:rPr>
              <w:t> Акций акционерных инвестиционных фондов, предназначенных для квалифицированных инвесторов;</w:t>
            </w:r>
          </w:p>
          <w:p w:rsidR="000A79F1" w:rsidRPr="000A79F1" w:rsidRDefault="00FD5A3C" w:rsidP="00FD5A3C">
            <w:pPr>
              <w:spacing w:before="60" w:after="0" w:line="240" w:lineRule="auto"/>
              <w:ind w:left="199" w:hanging="284"/>
              <w:rPr>
                <w:rFonts w:ascii="Arial" w:hAnsi="Arial" w:cs="Arial"/>
                <w:sz w:val="20"/>
              </w:rPr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27486">
              <w:fldChar w:fldCharType="separate"/>
            </w:r>
            <w:r>
              <w:fldChar w:fldCharType="end"/>
            </w:r>
            <w:r w:rsidR="000A79F1" w:rsidRPr="000A79F1">
              <w:rPr>
                <w:rFonts w:ascii="Arial" w:hAnsi="Arial" w:cs="Arial"/>
                <w:sz w:val="20"/>
              </w:rPr>
              <w:t> Инвестиционных паев паевых инвестиционных фондов, предназначенных для квалифицированных инвесторов;</w:t>
            </w:r>
          </w:p>
          <w:p w:rsidR="000A79F1" w:rsidRPr="000A79F1" w:rsidRDefault="00FD5A3C" w:rsidP="00FD5A3C">
            <w:pPr>
              <w:spacing w:before="60" w:after="0" w:line="240" w:lineRule="auto"/>
              <w:ind w:left="199" w:hanging="284"/>
              <w:rPr>
                <w:rFonts w:ascii="Arial" w:hAnsi="Arial" w:cs="Arial"/>
                <w:sz w:val="20"/>
              </w:rPr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27486">
              <w:fldChar w:fldCharType="separate"/>
            </w:r>
            <w:r>
              <w:fldChar w:fldCharType="end"/>
            </w:r>
            <w:r w:rsidR="000A79F1" w:rsidRPr="000A79F1">
              <w:rPr>
                <w:rFonts w:ascii="Arial" w:hAnsi="Arial" w:cs="Arial"/>
                <w:sz w:val="20"/>
              </w:rPr>
              <w:t> Ценных бумаг иностранных эмитентов;</w:t>
            </w:r>
          </w:p>
          <w:p w:rsidR="000A79F1" w:rsidRPr="000A79F1" w:rsidRDefault="00FD5A3C" w:rsidP="00FD5A3C">
            <w:pPr>
              <w:spacing w:before="60" w:after="0" w:line="240" w:lineRule="auto"/>
              <w:ind w:left="199" w:hanging="284"/>
              <w:rPr>
                <w:rFonts w:ascii="Arial" w:hAnsi="Arial" w:cs="Arial"/>
                <w:sz w:val="20"/>
              </w:rPr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27486">
              <w:fldChar w:fldCharType="separate"/>
            </w:r>
            <w:r>
              <w:fldChar w:fldCharType="end"/>
            </w:r>
            <w:r w:rsidR="000A79F1" w:rsidRPr="000A79F1">
              <w:rPr>
                <w:rFonts w:ascii="Arial" w:hAnsi="Arial" w:cs="Arial"/>
                <w:sz w:val="20"/>
              </w:rPr>
              <w:t> Акций российских эмитентов, предназначенных для квалифицированных инвесторов;</w:t>
            </w:r>
          </w:p>
          <w:p w:rsidR="000A79F1" w:rsidRPr="000A79F1" w:rsidRDefault="00FD5A3C" w:rsidP="00FD5A3C">
            <w:pPr>
              <w:spacing w:before="60" w:after="0" w:line="240" w:lineRule="auto"/>
              <w:ind w:left="199" w:hanging="284"/>
              <w:rPr>
                <w:rFonts w:ascii="Arial" w:hAnsi="Arial" w:cs="Arial"/>
                <w:sz w:val="20"/>
              </w:rPr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27486">
              <w:fldChar w:fldCharType="separate"/>
            </w:r>
            <w:r>
              <w:fldChar w:fldCharType="end"/>
            </w:r>
            <w:r w:rsidR="000A79F1" w:rsidRPr="000A79F1">
              <w:rPr>
                <w:rFonts w:ascii="Arial" w:hAnsi="Arial" w:cs="Arial"/>
                <w:sz w:val="20"/>
              </w:rPr>
              <w:t> Облигаций российских эмитентов, предназначенных для квалифицированных инвесторов;</w:t>
            </w:r>
          </w:p>
          <w:p w:rsidR="000A79F1" w:rsidRPr="000A79F1" w:rsidRDefault="00FD5A3C" w:rsidP="000A79F1">
            <w:pPr>
              <w:spacing w:after="284" w:line="240" w:lineRule="auto"/>
              <w:ind w:left="199" w:hanging="284"/>
              <w:rPr>
                <w:rFonts w:ascii="Arial" w:hAnsi="Arial" w:cs="Arial"/>
                <w:sz w:val="20"/>
              </w:rPr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27486">
              <w:fldChar w:fldCharType="separate"/>
            </w:r>
            <w:r>
              <w:fldChar w:fldCharType="end"/>
            </w:r>
            <w:r w:rsidR="000A79F1" w:rsidRPr="000A79F1">
              <w:rPr>
                <w:rFonts w:ascii="Arial" w:hAnsi="Arial" w:cs="Arial"/>
                <w:sz w:val="20"/>
              </w:rPr>
              <w:t> Иных финансовых инструментов, предназначенных для квалифицированных инвесторов.</w:t>
            </w:r>
          </w:p>
          <w:p w:rsidR="000A79F1" w:rsidRPr="000A79F1" w:rsidRDefault="000A79F1" w:rsidP="000A79F1">
            <w:pPr>
              <w:spacing w:before="284" w:after="284" w:line="240" w:lineRule="auto"/>
              <w:ind w:left="-85" w:firstLine="284"/>
              <w:rPr>
                <w:rFonts w:ascii="Arial" w:hAnsi="Arial" w:cs="Arial"/>
                <w:sz w:val="20"/>
              </w:rPr>
            </w:pPr>
            <w:r w:rsidRPr="000A79F1">
              <w:rPr>
                <w:rFonts w:ascii="Arial" w:hAnsi="Arial" w:cs="Arial"/>
                <w:sz w:val="20"/>
              </w:rPr>
              <w:t>На дату подачи настоящего заявления я соответствую любому из указанных требований</w:t>
            </w:r>
            <w:r w:rsidRPr="000A79F1" w:rsidDel="001E5D7A">
              <w:rPr>
                <w:rFonts w:ascii="Arial" w:hAnsi="Arial" w:cs="Arial"/>
                <w:sz w:val="20"/>
              </w:rPr>
              <w:t xml:space="preserve"> </w:t>
            </w:r>
            <w:r w:rsidRPr="000A79F1">
              <w:rPr>
                <w:rFonts w:ascii="Arial" w:hAnsi="Arial" w:cs="Arial"/>
                <w:sz w:val="20"/>
              </w:rPr>
              <w:t>Порядка принятия решений о признании лиц квалифицированными инвесторами:</w:t>
            </w:r>
          </w:p>
          <w:p w:rsidR="000A79F1" w:rsidRPr="000A79F1" w:rsidRDefault="00FD5A3C" w:rsidP="00FD5A3C">
            <w:pPr>
              <w:spacing w:after="60" w:line="240" w:lineRule="auto"/>
              <w:ind w:left="199" w:hanging="284"/>
              <w:rPr>
                <w:rFonts w:ascii="Arial" w:hAnsi="Arial" w:cs="Arial"/>
                <w:sz w:val="20"/>
              </w:rPr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27486">
              <w:fldChar w:fldCharType="separate"/>
            </w:r>
            <w:r>
              <w:fldChar w:fldCharType="end"/>
            </w:r>
            <w:r w:rsidR="000A79F1" w:rsidRPr="000A79F1">
              <w:rPr>
                <w:rFonts w:ascii="Arial" w:hAnsi="Arial" w:cs="Arial"/>
                <w:sz w:val="20"/>
              </w:rPr>
              <w:t xml:space="preserve"> владею </w:t>
            </w:r>
            <w:r w:rsidR="00494076">
              <w:rPr>
                <w:rFonts w:ascii="Arial" w:hAnsi="Arial" w:cs="Arial"/>
                <w:sz w:val="20"/>
              </w:rPr>
              <w:t>Финансовыми инструментами</w:t>
            </w:r>
            <w:r w:rsidR="000A79F1" w:rsidRPr="000A79F1">
              <w:rPr>
                <w:rFonts w:ascii="Arial" w:hAnsi="Arial" w:cs="Arial"/>
                <w:sz w:val="20"/>
              </w:rPr>
              <w:t xml:space="preserve">, общая стоимость которых составляет не менее </w:t>
            </w:r>
            <w:r w:rsidR="00720C81">
              <w:rPr>
                <w:rFonts w:ascii="Arial" w:hAnsi="Arial" w:cs="Arial"/>
                <w:sz w:val="20"/>
              </w:rPr>
              <w:t>6</w:t>
            </w:r>
            <w:r w:rsidR="000A79F1" w:rsidRPr="000A79F1">
              <w:rPr>
                <w:rFonts w:ascii="Arial" w:hAnsi="Arial" w:cs="Arial"/>
                <w:sz w:val="20"/>
              </w:rPr>
              <w:t xml:space="preserve"> миллионов рублей;</w:t>
            </w:r>
          </w:p>
          <w:p w:rsidR="000A79F1" w:rsidRPr="000A79F1" w:rsidRDefault="00FD5A3C" w:rsidP="000A79F1">
            <w:pPr>
              <w:spacing w:after="284" w:line="240" w:lineRule="auto"/>
              <w:ind w:left="199" w:hanging="284"/>
              <w:rPr>
                <w:rFonts w:ascii="Arial" w:hAnsi="Arial" w:cs="Arial"/>
                <w:sz w:val="20"/>
              </w:rPr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27486">
              <w:fldChar w:fldCharType="separate"/>
            </w:r>
            <w:r>
              <w:fldChar w:fldCharType="end"/>
            </w:r>
            <w:r w:rsidR="000A79F1" w:rsidRPr="000A79F1">
              <w:rPr>
                <w:rFonts w:ascii="Arial" w:hAnsi="Arial" w:cs="Arial"/>
                <w:sz w:val="20"/>
              </w:rPr>
              <w:t> имею опыт работы в российской и (или) иностранной организации, которая осуществляла сделки с ценными бумагами и (или) иными финансовыми инструментами:</w:t>
            </w:r>
          </w:p>
          <w:p w:rsidR="000A79F1" w:rsidRPr="000A79F1" w:rsidRDefault="00720C81" w:rsidP="000A79F1">
            <w:pPr>
              <w:pStyle w:val="051"/>
              <w:numPr>
                <w:ilvl w:val="0"/>
                <w:numId w:val="12"/>
              </w:numPr>
              <w:tabs>
                <w:tab w:val="clear" w:pos="720"/>
              </w:tabs>
              <w:spacing w:after="0"/>
              <w:ind w:left="1135" w:hanging="284"/>
            </w:pPr>
            <w:r>
              <w:t xml:space="preserve">Не менее </w:t>
            </w:r>
            <w:r w:rsidR="000A79F1" w:rsidRPr="000A79F1">
              <w:t xml:space="preserve"> </w:t>
            </w:r>
            <w:r>
              <w:t>2 лет</w:t>
            </w:r>
            <w:r w:rsidR="000A79F1" w:rsidRPr="000A79F1">
              <w:t xml:space="preserve"> </w:t>
            </w:r>
            <w:proofErr w:type="gramStart"/>
            <w:r>
              <w:t>работаю</w:t>
            </w:r>
            <w:proofErr w:type="gramEnd"/>
            <w:r>
              <w:t>/</w:t>
            </w:r>
            <w:r w:rsidR="000A79F1" w:rsidRPr="000A79F1">
              <w:t xml:space="preserve">работал (а) в организации (организациях), являющейся Квалифицированным инвестором в силу пункта 2 статьи 51.2 Федерального закона </w:t>
            </w:r>
            <w:r w:rsidR="00632202">
              <w:t>«</w:t>
            </w:r>
            <w:r w:rsidR="000A79F1" w:rsidRPr="000A79F1">
              <w:t>О рынке ценных бумаг</w:t>
            </w:r>
            <w:r w:rsidR="00632202">
              <w:t>»</w:t>
            </w:r>
            <w:r w:rsidR="000A79F1" w:rsidRPr="000A79F1">
              <w:t xml:space="preserve"> или</w:t>
            </w:r>
          </w:p>
          <w:p w:rsidR="000A79F1" w:rsidRPr="000A79F1" w:rsidRDefault="000A79F1" w:rsidP="000A79F1">
            <w:pPr>
              <w:pStyle w:val="051"/>
              <w:numPr>
                <w:ilvl w:val="0"/>
                <w:numId w:val="12"/>
              </w:numPr>
              <w:tabs>
                <w:tab w:val="clear" w:pos="720"/>
              </w:tabs>
              <w:ind w:left="1135" w:hanging="284"/>
            </w:pPr>
            <w:r w:rsidRPr="000A79F1">
              <w:t xml:space="preserve">более </w:t>
            </w:r>
            <w:r w:rsidR="00720C81">
              <w:t>3</w:t>
            </w:r>
            <w:r w:rsidRPr="000A79F1">
              <w:t>-х лет работаю в российской и (или) иностранной организации, осуществляющей сделки с ценными бумагами и (или) иными финансовыми инструментами;</w:t>
            </w:r>
          </w:p>
          <w:p w:rsidR="000A79F1" w:rsidRPr="00657E8E" w:rsidRDefault="00FD5A3C" w:rsidP="00657E8E">
            <w:pPr>
              <w:spacing w:after="60" w:line="240" w:lineRule="auto"/>
              <w:ind w:left="199" w:hanging="284"/>
              <w:rPr>
                <w:rFonts w:ascii="Arial" w:hAnsi="Arial" w:cs="Arial"/>
                <w:sz w:val="20"/>
              </w:rPr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27486">
              <w:fldChar w:fldCharType="separate"/>
            </w:r>
            <w:r>
              <w:fldChar w:fldCharType="end"/>
            </w:r>
            <w:r w:rsidR="000A79F1" w:rsidRPr="000A79F1">
              <w:rPr>
                <w:rFonts w:ascii="Arial" w:hAnsi="Arial" w:cs="Arial"/>
                <w:sz w:val="20"/>
              </w:rPr>
              <w:t> соверша</w:t>
            </w:r>
            <w:proofErr w:type="gramStart"/>
            <w:r w:rsidR="000A79F1" w:rsidRPr="000A79F1">
              <w:rPr>
                <w:rFonts w:ascii="Arial" w:hAnsi="Arial" w:cs="Arial"/>
                <w:sz w:val="20"/>
              </w:rPr>
              <w:t>л(</w:t>
            </w:r>
            <w:proofErr w:type="gramEnd"/>
            <w:r w:rsidR="000A79F1" w:rsidRPr="000A79F1">
              <w:rPr>
                <w:rFonts w:ascii="Arial" w:hAnsi="Arial" w:cs="Arial"/>
                <w:sz w:val="20"/>
              </w:rPr>
              <w:t>а)</w:t>
            </w:r>
            <w:r w:rsidR="00720C81">
              <w:rPr>
                <w:rFonts w:ascii="Arial" w:hAnsi="Arial" w:cs="Arial"/>
                <w:sz w:val="20"/>
              </w:rPr>
              <w:t xml:space="preserve"> </w:t>
            </w:r>
            <w:r w:rsidR="00720C81">
              <w:rPr>
                <w:rFonts w:ascii="Arial" w:hAnsi="Arial" w:cs="Arial"/>
                <w:sz w:val="20"/>
                <w:szCs w:val="20"/>
                <w:lang w:eastAsia="ru-RU"/>
              </w:rPr>
              <w:t xml:space="preserve">сделки с </w:t>
            </w:r>
            <w:r w:rsidR="00494076">
              <w:rPr>
                <w:rFonts w:ascii="Arial" w:hAnsi="Arial" w:cs="Arial"/>
                <w:sz w:val="20"/>
                <w:szCs w:val="20"/>
                <w:lang w:eastAsia="ru-RU"/>
              </w:rPr>
              <w:t>Финансовыми инструментами</w:t>
            </w:r>
            <w:r w:rsidR="00720C81">
              <w:rPr>
                <w:rFonts w:ascii="Arial" w:hAnsi="Arial" w:cs="Arial"/>
                <w:sz w:val="20"/>
                <w:szCs w:val="20"/>
                <w:lang w:eastAsia="ru-RU"/>
              </w:rPr>
              <w:t>, за последние четыре квартала в среднем не реже 10 раз в квартал, но не реже одного раза в месяц, совокупная цена которых составляет не менее 6 миллионов рублей</w:t>
            </w:r>
            <w:r w:rsidR="00657E8E">
              <w:rPr>
                <w:rFonts w:ascii="Arial" w:hAnsi="Arial" w:cs="Arial"/>
                <w:sz w:val="20"/>
                <w:szCs w:val="20"/>
                <w:lang w:eastAsia="ru-RU"/>
              </w:rPr>
              <w:t>;</w:t>
            </w:r>
          </w:p>
          <w:p w:rsidR="00E92318" w:rsidRPr="00657E8E" w:rsidRDefault="00E92318" w:rsidP="00657E8E">
            <w:pPr>
              <w:spacing w:after="60" w:line="240" w:lineRule="auto"/>
              <w:ind w:left="199" w:hanging="284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27486">
              <w:fldChar w:fldCharType="separate"/>
            </w:r>
            <w:r>
              <w:fldChar w:fldCharType="end"/>
            </w:r>
            <w:r w:rsidR="00657E8E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  <w:r w:rsidRPr="00657E8E">
              <w:rPr>
                <w:rFonts w:ascii="Arial" w:hAnsi="Arial" w:cs="Arial"/>
                <w:sz w:val="20"/>
                <w:szCs w:val="20"/>
                <w:lang w:eastAsia="ru-RU"/>
              </w:rPr>
              <w:t xml:space="preserve">владею имуществом, </w:t>
            </w:r>
            <w:r w:rsidR="00494076">
              <w:rPr>
                <w:rFonts w:ascii="Arial" w:hAnsi="Arial" w:cs="Arial"/>
                <w:sz w:val="20"/>
                <w:szCs w:val="20"/>
                <w:lang w:eastAsia="ru-RU"/>
              </w:rPr>
              <w:t>предусмотренным Регламентом</w:t>
            </w:r>
            <w:r w:rsidRPr="00657E8E">
              <w:rPr>
                <w:rFonts w:ascii="Arial" w:hAnsi="Arial" w:cs="Arial"/>
                <w:sz w:val="20"/>
                <w:szCs w:val="20"/>
                <w:lang w:eastAsia="ru-RU"/>
              </w:rPr>
              <w:t>, в размере н</w:t>
            </w:r>
            <w:r w:rsidR="00657E8E">
              <w:rPr>
                <w:rFonts w:ascii="Arial" w:hAnsi="Arial" w:cs="Arial"/>
                <w:sz w:val="20"/>
                <w:szCs w:val="20"/>
                <w:lang w:eastAsia="ru-RU"/>
              </w:rPr>
              <w:t>е менее 6 миллионов рублей;</w:t>
            </w:r>
          </w:p>
          <w:p w:rsidR="00361C46" w:rsidRPr="00657E8E" w:rsidRDefault="00361C46" w:rsidP="00657E8E">
            <w:pPr>
              <w:spacing w:after="60" w:line="240" w:lineRule="auto"/>
              <w:ind w:left="199" w:hanging="284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657E8E">
              <w:rPr>
                <w:rFonts w:ascii="Arial" w:hAnsi="Arial" w:cs="Arial"/>
                <w:sz w:val="20"/>
                <w:szCs w:val="20"/>
                <w:lang w:eastAsia="ru-RU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57E8E">
              <w:rPr>
                <w:rFonts w:ascii="Arial" w:hAnsi="Arial" w:cs="Arial"/>
                <w:sz w:val="20"/>
                <w:szCs w:val="20"/>
                <w:lang w:eastAsia="ru-RU"/>
              </w:rPr>
              <w:instrText xml:space="preserve"> FORMCHECKBOX </w:instrText>
            </w:r>
            <w:r w:rsidR="00C27486">
              <w:rPr>
                <w:rFonts w:ascii="Arial" w:hAnsi="Arial" w:cs="Arial"/>
                <w:sz w:val="20"/>
                <w:szCs w:val="20"/>
                <w:lang w:eastAsia="ru-RU"/>
              </w:rPr>
            </w:r>
            <w:r w:rsidR="00C27486">
              <w:rPr>
                <w:rFonts w:ascii="Arial" w:hAnsi="Arial" w:cs="Arial"/>
                <w:sz w:val="20"/>
                <w:szCs w:val="20"/>
                <w:lang w:eastAsia="ru-RU"/>
              </w:rPr>
              <w:fldChar w:fldCharType="separate"/>
            </w:r>
            <w:r w:rsidRPr="00657E8E">
              <w:rPr>
                <w:rFonts w:ascii="Arial" w:hAnsi="Arial" w:cs="Arial"/>
                <w:sz w:val="20"/>
                <w:szCs w:val="20"/>
                <w:lang w:eastAsia="ru-RU"/>
              </w:rPr>
              <w:fldChar w:fldCharType="end"/>
            </w:r>
            <w:r w:rsidR="00657E8E" w:rsidRPr="00657E8E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  <w:r w:rsidRPr="00657E8E">
              <w:rPr>
                <w:rFonts w:ascii="Arial" w:hAnsi="Arial" w:cs="Arial"/>
                <w:sz w:val="20"/>
                <w:szCs w:val="20"/>
                <w:lang w:eastAsia="ru-RU"/>
              </w:rPr>
              <w:t xml:space="preserve">имею высшее экономическое образование образовательного учреждения </w:t>
            </w:r>
            <w:r w:rsidR="00494076">
              <w:rPr>
                <w:rFonts w:ascii="Arial" w:hAnsi="Arial" w:cs="Arial"/>
                <w:sz w:val="20"/>
                <w:szCs w:val="20"/>
                <w:lang w:eastAsia="ru-RU"/>
              </w:rPr>
              <w:t>в соответствии с Регламентом</w:t>
            </w:r>
          </w:p>
          <w:p w:rsidR="002F01A2" w:rsidRPr="00657E8E" w:rsidRDefault="002F01A2" w:rsidP="00657E8E">
            <w:pPr>
              <w:autoSpaceDE w:val="0"/>
              <w:autoSpaceDN w:val="0"/>
              <w:adjustRightInd w:val="0"/>
              <w:spacing w:after="284" w:line="240" w:lineRule="auto"/>
              <w:ind w:left="176" w:hanging="284"/>
              <w:jc w:val="both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27486">
              <w:fldChar w:fldCharType="separate"/>
            </w:r>
            <w:r>
              <w:fldChar w:fldCharType="end"/>
            </w:r>
            <w:r w:rsidR="00657E8E" w:rsidRPr="00657E8E">
              <w:rPr>
                <w:rFonts w:ascii="Arial" w:hAnsi="Arial" w:cs="Arial"/>
                <w:sz w:val="20"/>
                <w:szCs w:val="20"/>
              </w:rPr>
              <w:t> </w:t>
            </w:r>
            <w:r w:rsidRPr="00657E8E">
              <w:rPr>
                <w:rFonts w:ascii="Arial" w:hAnsi="Arial" w:cs="Arial"/>
                <w:sz w:val="20"/>
                <w:szCs w:val="20"/>
                <w:lang w:eastAsia="ru-RU"/>
              </w:rPr>
              <w:t xml:space="preserve">имею квалификационный аттестат специалиста финансового рынка или квалификационный </w:t>
            </w:r>
            <w:r w:rsidRPr="00657E8E">
              <w:rPr>
                <w:rFonts w:ascii="Arial" w:hAnsi="Arial" w:cs="Arial"/>
                <w:sz w:val="20"/>
                <w:szCs w:val="20"/>
                <w:lang w:eastAsia="ru-RU"/>
              </w:rPr>
              <w:lastRenderedPageBreak/>
              <w:t>аттестат аудитора или квалификационный аттестат страхового актуария или сертификат "</w:t>
            </w:r>
            <w:proofErr w:type="spellStart"/>
            <w:r w:rsidRPr="00657E8E">
              <w:rPr>
                <w:rFonts w:ascii="Arial" w:hAnsi="Arial" w:cs="Arial"/>
                <w:sz w:val="20"/>
                <w:szCs w:val="20"/>
                <w:lang w:eastAsia="ru-RU"/>
              </w:rPr>
              <w:t>Chartered</w:t>
            </w:r>
            <w:proofErr w:type="spellEnd"/>
            <w:r w:rsidRPr="00657E8E">
              <w:rPr>
                <w:rFonts w:ascii="Arial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57E8E">
              <w:rPr>
                <w:rFonts w:ascii="Arial" w:hAnsi="Arial" w:cs="Arial"/>
                <w:sz w:val="20"/>
                <w:szCs w:val="20"/>
                <w:lang w:eastAsia="ru-RU"/>
              </w:rPr>
              <w:t>Financial</w:t>
            </w:r>
            <w:proofErr w:type="spellEnd"/>
            <w:r w:rsidRPr="00657E8E">
              <w:rPr>
                <w:rFonts w:ascii="Arial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57E8E">
              <w:rPr>
                <w:rFonts w:ascii="Arial" w:hAnsi="Arial" w:cs="Arial"/>
                <w:sz w:val="20"/>
                <w:szCs w:val="20"/>
                <w:lang w:eastAsia="ru-RU"/>
              </w:rPr>
              <w:t>Analyst</w:t>
            </w:r>
            <w:proofErr w:type="spellEnd"/>
            <w:r w:rsidRPr="00657E8E">
              <w:rPr>
                <w:rFonts w:ascii="Arial" w:hAnsi="Arial" w:cs="Arial"/>
                <w:sz w:val="20"/>
                <w:szCs w:val="20"/>
                <w:lang w:eastAsia="ru-RU"/>
              </w:rPr>
              <w:t xml:space="preserve"> (CFA)" или сертификат "</w:t>
            </w:r>
            <w:proofErr w:type="spellStart"/>
            <w:r w:rsidRPr="00657E8E">
              <w:rPr>
                <w:rFonts w:ascii="Arial" w:hAnsi="Arial" w:cs="Arial"/>
                <w:sz w:val="20"/>
                <w:szCs w:val="20"/>
                <w:lang w:eastAsia="ru-RU"/>
              </w:rPr>
              <w:t>Certified</w:t>
            </w:r>
            <w:proofErr w:type="spellEnd"/>
            <w:r w:rsidRPr="00657E8E">
              <w:rPr>
                <w:rFonts w:ascii="Arial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57E8E">
              <w:rPr>
                <w:rFonts w:ascii="Arial" w:hAnsi="Arial" w:cs="Arial"/>
                <w:sz w:val="20"/>
                <w:szCs w:val="20"/>
                <w:lang w:eastAsia="ru-RU"/>
              </w:rPr>
              <w:t>International</w:t>
            </w:r>
            <w:proofErr w:type="spellEnd"/>
            <w:r w:rsidRPr="00657E8E">
              <w:rPr>
                <w:rFonts w:ascii="Arial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57E8E">
              <w:rPr>
                <w:rFonts w:ascii="Arial" w:hAnsi="Arial" w:cs="Arial"/>
                <w:sz w:val="20"/>
                <w:szCs w:val="20"/>
                <w:lang w:eastAsia="ru-RU"/>
              </w:rPr>
              <w:t>Investment</w:t>
            </w:r>
            <w:proofErr w:type="spellEnd"/>
            <w:r w:rsidRPr="00657E8E">
              <w:rPr>
                <w:rFonts w:ascii="Arial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57E8E">
              <w:rPr>
                <w:rFonts w:ascii="Arial" w:hAnsi="Arial" w:cs="Arial"/>
                <w:sz w:val="20"/>
                <w:szCs w:val="20"/>
                <w:lang w:eastAsia="ru-RU"/>
              </w:rPr>
              <w:t>Analyst</w:t>
            </w:r>
            <w:proofErr w:type="spellEnd"/>
            <w:r w:rsidRPr="00657E8E">
              <w:rPr>
                <w:rFonts w:ascii="Arial" w:hAnsi="Arial" w:cs="Arial"/>
                <w:sz w:val="20"/>
                <w:szCs w:val="20"/>
                <w:lang w:eastAsia="ru-RU"/>
              </w:rPr>
              <w:t xml:space="preserve"> (CHA)" или сертификат "</w:t>
            </w:r>
            <w:proofErr w:type="spellStart"/>
            <w:r w:rsidRPr="00657E8E">
              <w:rPr>
                <w:rFonts w:ascii="Arial" w:hAnsi="Arial" w:cs="Arial"/>
                <w:sz w:val="20"/>
                <w:szCs w:val="20"/>
                <w:lang w:eastAsia="ru-RU"/>
              </w:rPr>
              <w:t>Financial</w:t>
            </w:r>
            <w:proofErr w:type="spellEnd"/>
            <w:r w:rsidRPr="00657E8E">
              <w:rPr>
                <w:rFonts w:ascii="Arial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57E8E">
              <w:rPr>
                <w:rFonts w:ascii="Arial" w:hAnsi="Arial" w:cs="Arial"/>
                <w:sz w:val="20"/>
                <w:szCs w:val="20"/>
                <w:lang w:eastAsia="ru-RU"/>
              </w:rPr>
              <w:t>Risk</w:t>
            </w:r>
            <w:proofErr w:type="spellEnd"/>
            <w:r w:rsidRPr="00657E8E">
              <w:rPr>
                <w:rFonts w:ascii="Arial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57E8E">
              <w:rPr>
                <w:rFonts w:ascii="Arial" w:hAnsi="Arial" w:cs="Arial"/>
                <w:sz w:val="20"/>
                <w:szCs w:val="20"/>
                <w:lang w:eastAsia="ru-RU"/>
              </w:rPr>
              <w:t>Manager</w:t>
            </w:r>
            <w:proofErr w:type="spellEnd"/>
            <w:r w:rsidRPr="00657E8E">
              <w:rPr>
                <w:rFonts w:ascii="Arial" w:hAnsi="Arial" w:cs="Arial"/>
                <w:sz w:val="20"/>
                <w:szCs w:val="20"/>
                <w:lang w:eastAsia="ru-RU"/>
              </w:rPr>
              <w:t xml:space="preserve"> (FRM)"</w:t>
            </w:r>
            <w:r w:rsidR="00657E8E">
              <w:rPr>
                <w:rFonts w:ascii="Arial" w:hAnsi="Arial" w:cs="Arial"/>
                <w:sz w:val="20"/>
                <w:szCs w:val="20"/>
                <w:lang w:eastAsia="ru-RU"/>
              </w:rPr>
              <w:t>.</w:t>
            </w:r>
          </w:p>
          <w:p w:rsidR="000A79F1" w:rsidRPr="000A79F1" w:rsidRDefault="000A79F1" w:rsidP="00657E8E">
            <w:pPr>
              <w:spacing w:before="284" w:after="284" w:line="240" w:lineRule="auto"/>
              <w:ind w:left="-85" w:firstLine="284"/>
              <w:rPr>
                <w:rFonts w:ascii="Arial" w:hAnsi="Arial" w:cs="Arial"/>
                <w:sz w:val="20"/>
              </w:rPr>
            </w:pPr>
            <w:r w:rsidRPr="000A79F1">
              <w:rPr>
                <w:rFonts w:ascii="Arial" w:hAnsi="Arial" w:cs="Arial"/>
                <w:sz w:val="20"/>
              </w:rPr>
              <w:t xml:space="preserve">В подтверждение соответствия </w:t>
            </w:r>
            <w:r w:rsidRPr="00657E8E">
              <w:rPr>
                <w:rFonts w:ascii="Arial" w:hAnsi="Arial" w:cs="Arial"/>
                <w:sz w:val="20"/>
              </w:rPr>
              <w:t>Требованиям</w:t>
            </w:r>
            <w:r w:rsidRPr="000A79F1">
              <w:rPr>
                <w:rFonts w:ascii="Arial" w:hAnsi="Arial" w:cs="Arial"/>
                <w:sz w:val="20"/>
              </w:rPr>
              <w:t xml:space="preserve"> мною представлены следующие документы:</w:t>
            </w:r>
          </w:p>
          <w:p w:rsidR="000A79F1" w:rsidRPr="000A79F1" w:rsidRDefault="00FD5A3C" w:rsidP="00FD5A3C">
            <w:pPr>
              <w:spacing w:after="60" w:line="240" w:lineRule="auto"/>
              <w:ind w:left="199" w:hanging="284"/>
              <w:rPr>
                <w:rFonts w:ascii="Arial" w:hAnsi="Arial" w:cs="Arial"/>
                <w:sz w:val="20"/>
              </w:rPr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27486">
              <w:fldChar w:fldCharType="separate"/>
            </w:r>
            <w:r>
              <w:fldChar w:fldCharType="end"/>
            </w:r>
            <w:r w:rsidR="000A79F1" w:rsidRPr="000A79F1">
              <w:rPr>
                <w:rFonts w:ascii="Arial" w:hAnsi="Arial" w:cs="Arial"/>
                <w:sz w:val="20"/>
              </w:rPr>
              <w:t> выписки из реестра владельцев именных ценных бумаг;</w:t>
            </w:r>
          </w:p>
          <w:p w:rsidR="000A79F1" w:rsidRPr="000A79F1" w:rsidRDefault="00FD5A3C" w:rsidP="00FD5A3C">
            <w:pPr>
              <w:spacing w:after="60" w:line="240" w:lineRule="auto"/>
              <w:ind w:left="199" w:hanging="284"/>
              <w:rPr>
                <w:rFonts w:ascii="Arial" w:hAnsi="Arial" w:cs="Arial"/>
                <w:sz w:val="20"/>
              </w:rPr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27486">
              <w:fldChar w:fldCharType="separate"/>
            </w:r>
            <w:r>
              <w:fldChar w:fldCharType="end"/>
            </w:r>
            <w:r w:rsidR="000A79F1" w:rsidRPr="000A79F1">
              <w:rPr>
                <w:rFonts w:ascii="Arial" w:hAnsi="Arial" w:cs="Arial"/>
                <w:sz w:val="20"/>
              </w:rPr>
              <w:t> выписки со счета депо;</w:t>
            </w:r>
          </w:p>
          <w:p w:rsidR="000A79F1" w:rsidRPr="000A79F1" w:rsidRDefault="00FD5A3C" w:rsidP="00FD5A3C">
            <w:pPr>
              <w:spacing w:after="60" w:line="240" w:lineRule="auto"/>
              <w:ind w:left="199" w:hanging="284"/>
              <w:rPr>
                <w:rFonts w:ascii="Arial" w:hAnsi="Arial" w:cs="Arial"/>
                <w:sz w:val="20"/>
              </w:rPr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27486">
              <w:fldChar w:fldCharType="separate"/>
            </w:r>
            <w:r>
              <w:fldChar w:fldCharType="end"/>
            </w:r>
            <w:r w:rsidR="000A79F1" w:rsidRPr="000A79F1">
              <w:rPr>
                <w:rFonts w:ascii="Arial" w:hAnsi="Arial" w:cs="Arial"/>
                <w:sz w:val="20"/>
              </w:rPr>
              <w:t> отчет брокера, подтверждающий наличие открытых позиций по фьючерсным и опционным контрактам;</w:t>
            </w:r>
          </w:p>
          <w:p w:rsidR="000A79F1" w:rsidRPr="000A79F1" w:rsidRDefault="00FD5A3C" w:rsidP="00FD5A3C">
            <w:pPr>
              <w:spacing w:after="60" w:line="240" w:lineRule="auto"/>
              <w:ind w:left="199" w:hanging="284"/>
              <w:rPr>
                <w:rFonts w:ascii="Arial" w:hAnsi="Arial" w:cs="Arial"/>
                <w:sz w:val="20"/>
              </w:rPr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27486">
              <w:fldChar w:fldCharType="separate"/>
            </w:r>
            <w:r>
              <w:fldChar w:fldCharType="end"/>
            </w:r>
            <w:r w:rsidR="000A79F1" w:rsidRPr="000A79F1">
              <w:rPr>
                <w:rFonts w:ascii="Arial" w:hAnsi="Arial" w:cs="Arial"/>
                <w:sz w:val="20"/>
              </w:rPr>
              <w:t> отчет о деятельности управляющего по управлению финансовыми инструментами;</w:t>
            </w:r>
          </w:p>
          <w:p w:rsidR="000A79F1" w:rsidRPr="000A79F1" w:rsidRDefault="00FD5A3C" w:rsidP="00FD5A3C">
            <w:pPr>
              <w:spacing w:after="60" w:line="240" w:lineRule="auto"/>
              <w:ind w:left="199" w:hanging="284"/>
              <w:rPr>
                <w:rFonts w:ascii="Arial" w:hAnsi="Arial" w:cs="Arial"/>
                <w:sz w:val="20"/>
              </w:rPr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27486">
              <w:fldChar w:fldCharType="separate"/>
            </w:r>
            <w:r>
              <w:fldChar w:fldCharType="end"/>
            </w:r>
            <w:r w:rsidR="000A79F1" w:rsidRPr="000A79F1">
              <w:rPr>
                <w:rFonts w:ascii="Arial" w:hAnsi="Arial" w:cs="Arial"/>
                <w:sz w:val="20"/>
              </w:rPr>
              <w:t> копия трудовой книжки;</w:t>
            </w:r>
          </w:p>
          <w:p w:rsidR="000A79F1" w:rsidRPr="000A79F1" w:rsidRDefault="00FD5A3C" w:rsidP="00FD5A3C">
            <w:pPr>
              <w:spacing w:after="60" w:line="240" w:lineRule="auto"/>
              <w:ind w:left="199" w:hanging="284"/>
              <w:rPr>
                <w:rFonts w:ascii="Arial" w:hAnsi="Arial" w:cs="Arial"/>
                <w:sz w:val="20"/>
              </w:rPr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27486">
              <w:fldChar w:fldCharType="separate"/>
            </w:r>
            <w:r>
              <w:fldChar w:fldCharType="end"/>
            </w:r>
            <w:r w:rsidR="000A79F1" w:rsidRPr="000A79F1">
              <w:rPr>
                <w:rFonts w:ascii="Arial" w:hAnsi="Arial" w:cs="Arial"/>
                <w:sz w:val="20"/>
              </w:rPr>
              <w:t> копии и оригиналы трудовых договоров, предметом которых является работа по совместительству в случаях, когда работа по совместительству не отражена в трудовой книжке, а также копии и оригиналы соглашений о расторжении таких трудовых договоров (при наличии);</w:t>
            </w:r>
          </w:p>
          <w:p w:rsidR="000A79F1" w:rsidRPr="000A79F1" w:rsidRDefault="00FD5A3C" w:rsidP="00FD5A3C">
            <w:pPr>
              <w:spacing w:after="60" w:line="240" w:lineRule="auto"/>
              <w:ind w:left="199" w:hanging="284"/>
              <w:rPr>
                <w:rFonts w:ascii="Arial" w:hAnsi="Arial" w:cs="Arial"/>
                <w:sz w:val="20"/>
              </w:rPr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27486">
              <w:fldChar w:fldCharType="separate"/>
            </w:r>
            <w:r>
              <w:fldChar w:fldCharType="end"/>
            </w:r>
            <w:r w:rsidR="000A79F1" w:rsidRPr="000A79F1">
              <w:rPr>
                <w:rFonts w:ascii="Arial" w:hAnsi="Arial" w:cs="Arial"/>
                <w:sz w:val="20"/>
              </w:rPr>
              <w:t> оригиналы или копии должностных инструкций (копии, заверенные работодателем) по каждой из должностей в организациях, которые отвечают требованиям пункта 3.6. настоящего Порядка;</w:t>
            </w:r>
          </w:p>
          <w:p w:rsidR="000A79F1" w:rsidRPr="000A79F1" w:rsidRDefault="00FD5A3C" w:rsidP="00FD5A3C">
            <w:pPr>
              <w:spacing w:after="60" w:line="240" w:lineRule="auto"/>
              <w:ind w:left="199" w:hanging="284"/>
              <w:rPr>
                <w:rFonts w:ascii="Arial" w:hAnsi="Arial" w:cs="Arial"/>
                <w:sz w:val="20"/>
              </w:rPr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27486">
              <w:fldChar w:fldCharType="separate"/>
            </w:r>
            <w:r>
              <w:fldChar w:fldCharType="end"/>
            </w:r>
            <w:r w:rsidR="000A79F1" w:rsidRPr="000A79F1">
              <w:rPr>
                <w:rFonts w:ascii="Arial" w:hAnsi="Arial" w:cs="Arial"/>
                <w:sz w:val="20"/>
              </w:rPr>
              <w:t> копии лицензий организаций (при условии лицензирования вида деятельности), записи которых содержатся в трудовой книжке;</w:t>
            </w:r>
          </w:p>
          <w:p w:rsidR="000A79F1" w:rsidRPr="000A79F1" w:rsidRDefault="00FD5A3C" w:rsidP="00FD5A3C">
            <w:pPr>
              <w:spacing w:after="60" w:line="240" w:lineRule="auto"/>
              <w:ind w:left="199" w:hanging="284"/>
              <w:rPr>
                <w:rFonts w:ascii="Arial" w:hAnsi="Arial" w:cs="Arial"/>
                <w:sz w:val="20"/>
              </w:rPr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27486">
              <w:fldChar w:fldCharType="separate"/>
            </w:r>
            <w:r>
              <w:fldChar w:fldCharType="end"/>
            </w:r>
            <w:r w:rsidR="000A79F1" w:rsidRPr="000A79F1">
              <w:rPr>
                <w:rFonts w:ascii="Arial" w:hAnsi="Arial" w:cs="Arial"/>
                <w:sz w:val="20"/>
              </w:rPr>
              <w:t> отчеты брокера о совершенных сделках и иных операциях за последние 4 (Четыре) квартала, предшествующие дате подачи заявления;</w:t>
            </w:r>
          </w:p>
          <w:p w:rsidR="000A79F1" w:rsidRDefault="00FD5A3C" w:rsidP="00FD5A3C">
            <w:pPr>
              <w:spacing w:after="60" w:line="240" w:lineRule="auto"/>
              <w:ind w:left="199" w:hanging="284"/>
              <w:rPr>
                <w:rFonts w:ascii="Arial" w:hAnsi="Arial" w:cs="Arial"/>
                <w:sz w:val="20"/>
              </w:rPr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27486">
              <w:fldChar w:fldCharType="separate"/>
            </w:r>
            <w:r>
              <w:fldChar w:fldCharType="end"/>
            </w:r>
            <w:r w:rsidR="000A79F1" w:rsidRPr="000A79F1">
              <w:rPr>
                <w:rFonts w:ascii="Arial" w:hAnsi="Arial" w:cs="Arial"/>
                <w:sz w:val="20"/>
              </w:rPr>
              <w:t> оригиналы и копии договоров, подтверждающих совершение сделок с ценными бумагами за последние 4 (Четыре) квартала, предшествующие дате подачи заявления, заключенные на неорганизованном рынке;</w:t>
            </w:r>
          </w:p>
          <w:p w:rsidR="002F01A2" w:rsidRDefault="002F01A2" w:rsidP="00FD5A3C">
            <w:pPr>
              <w:spacing w:after="60" w:line="240" w:lineRule="auto"/>
              <w:ind w:left="199" w:hanging="284"/>
              <w:rPr>
                <w:rFonts w:ascii="Arial" w:hAnsi="Arial" w:cs="Arial"/>
                <w:sz w:val="20"/>
              </w:rPr>
            </w:pPr>
            <w:r w:rsidRPr="00657E8E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657E8E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C27486">
              <w:rPr>
                <w:rFonts w:ascii="Arial" w:hAnsi="Arial" w:cs="Arial"/>
                <w:sz w:val="20"/>
              </w:rPr>
            </w:r>
            <w:r w:rsidR="00C27486">
              <w:rPr>
                <w:rFonts w:ascii="Arial" w:hAnsi="Arial" w:cs="Arial"/>
                <w:sz w:val="20"/>
              </w:rPr>
              <w:fldChar w:fldCharType="separate"/>
            </w:r>
            <w:r w:rsidRPr="00657E8E">
              <w:rPr>
                <w:rFonts w:ascii="Arial" w:hAnsi="Arial" w:cs="Arial"/>
                <w:sz w:val="20"/>
              </w:rPr>
              <w:fldChar w:fldCharType="end"/>
            </w:r>
            <w:r w:rsidR="00657E8E">
              <w:rPr>
                <w:rFonts w:ascii="Arial" w:hAnsi="Arial" w:cs="Arial"/>
                <w:sz w:val="20"/>
              </w:rPr>
              <w:t> </w:t>
            </w:r>
            <w:r w:rsidRPr="00657E8E">
              <w:rPr>
                <w:rFonts w:ascii="Arial" w:hAnsi="Arial" w:cs="Arial"/>
                <w:sz w:val="20"/>
              </w:rPr>
              <w:t>выписк</w:t>
            </w:r>
            <w:r w:rsidR="00E73278">
              <w:rPr>
                <w:rFonts w:ascii="Arial" w:hAnsi="Arial" w:cs="Arial"/>
                <w:sz w:val="20"/>
              </w:rPr>
              <w:t>и</w:t>
            </w:r>
            <w:r w:rsidRPr="00657E8E">
              <w:rPr>
                <w:rFonts w:ascii="Arial" w:hAnsi="Arial" w:cs="Arial"/>
                <w:sz w:val="20"/>
              </w:rPr>
              <w:t xml:space="preserve"> со счета кредитной организации</w:t>
            </w:r>
            <w:r w:rsidR="00657E8E">
              <w:rPr>
                <w:rFonts w:ascii="Arial" w:hAnsi="Arial" w:cs="Arial"/>
                <w:sz w:val="20"/>
              </w:rPr>
              <w:t>;</w:t>
            </w:r>
          </w:p>
          <w:p w:rsidR="00E73278" w:rsidRDefault="00E73278" w:rsidP="00FD5A3C">
            <w:pPr>
              <w:spacing w:after="60" w:line="240" w:lineRule="auto"/>
              <w:ind w:left="199" w:hanging="284"/>
              <w:rPr>
                <w:rFonts w:ascii="Arial" w:hAnsi="Arial" w:cs="Arial"/>
                <w:sz w:val="20"/>
              </w:rPr>
            </w:pPr>
            <w:r w:rsidRPr="00E005A6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E005A6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C27486">
              <w:rPr>
                <w:rFonts w:ascii="Arial" w:hAnsi="Arial" w:cs="Arial"/>
                <w:sz w:val="20"/>
              </w:rPr>
            </w:r>
            <w:r w:rsidR="00C27486">
              <w:rPr>
                <w:rFonts w:ascii="Arial" w:hAnsi="Arial" w:cs="Arial"/>
                <w:sz w:val="20"/>
              </w:rPr>
              <w:fldChar w:fldCharType="separate"/>
            </w:r>
            <w:r w:rsidRPr="00E005A6">
              <w:rPr>
                <w:rFonts w:ascii="Arial" w:hAnsi="Arial" w:cs="Arial"/>
                <w:sz w:val="20"/>
              </w:rPr>
              <w:fldChar w:fldCharType="end"/>
            </w:r>
            <w:r w:rsidR="00657E8E">
              <w:rPr>
                <w:rFonts w:ascii="Arial" w:hAnsi="Arial" w:cs="Arial"/>
                <w:sz w:val="20"/>
              </w:rPr>
              <w:t> </w:t>
            </w:r>
            <w:r>
              <w:rPr>
                <w:rFonts w:ascii="Arial" w:hAnsi="Arial" w:cs="Arial"/>
                <w:sz w:val="20"/>
              </w:rPr>
              <w:t>копия диплома о высшем образовании</w:t>
            </w:r>
            <w:r w:rsidR="00657E8E">
              <w:rPr>
                <w:rFonts w:ascii="Arial" w:hAnsi="Arial" w:cs="Arial"/>
                <w:sz w:val="20"/>
              </w:rPr>
              <w:t>;</w:t>
            </w:r>
          </w:p>
          <w:p w:rsidR="00E73278" w:rsidRPr="00657E8E" w:rsidRDefault="00E73278" w:rsidP="00FD5A3C">
            <w:pPr>
              <w:spacing w:after="60" w:line="240" w:lineRule="auto"/>
              <w:ind w:left="199" w:hanging="284"/>
              <w:rPr>
                <w:rFonts w:ascii="Arial" w:hAnsi="Arial" w:cs="Arial"/>
                <w:sz w:val="20"/>
              </w:rPr>
            </w:pPr>
            <w:r w:rsidRPr="00E005A6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E005A6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C27486">
              <w:rPr>
                <w:rFonts w:ascii="Arial" w:hAnsi="Arial" w:cs="Arial"/>
                <w:sz w:val="20"/>
              </w:rPr>
            </w:r>
            <w:r w:rsidR="00C27486">
              <w:rPr>
                <w:rFonts w:ascii="Arial" w:hAnsi="Arial" w:cs="Arial"/>
                <w:sz w:val="20"/>
              </w:rPr>
              <w:fldChar w:fldCharType="separate"/>
            </w:r>
            <w:r w:rsidRPr="00E005A6">
              <w:rPr>
                <w:rFonts w:ascii="Arial" w:hAnsi="Arial" w:cs="Arial"/>
                <w:sz w:val="20"/>
              </w:rPr>
              <w:fldChar w:fldCharType="end"/>
            </w:r>
            <w:r w:rsidR="00657E8E">
              <w:rPr>
                <w:rFonts w:ascii="Arial" w:hAnsi="Arial" w:cs="Arial"/>
                <w:sz w:val="20"/>
              </w:rPr>
              <w:t> </w:t>
            </w:r>
            <w:r>
              <w:rPr>
                <w:rFonts w:ascii="Arial" w:hAnsi="Arial" w:cs="Arial"/>
                <w:sz w:val="20"/>
              </w:rPr>
              <w:t xml:space="preserve">копия </w:t>
            </w:r>
            <w:r w:rsidRPr="00E005A6">
              <w:rPr>
                <w:rFonts w:ascii="Arial" w:hAnsi="Arial" w:cs="Arial"/>
                <w:sz w:val="20"/>
              </w:rPr>
              <w:t>квалификационн</w:t>
            </w:r>
            <w:r>
              <w:rPr>
                <w:rFonts w:ascii="Arial" w:hAnsi="Arial" w:cs="Arial"/>
                <w:sz w:val="20"/>
              </w:rPr>
              <w:t>ого</w:t>
            </w:r>
            <w:r w:rsidRPr="00E005A6">
              <w:rPr>
                <w:rFonts w:ascii="Arial" w:hAnsi="Arial" w:cs="Arial"/>
                <w:sz w:val="20"/>
              </w:rPr>
              <w:t xml:space="preserve"> аттестат</w:t>
            </w:r>
            <w:r>
              <w:rPr>
                <w:rFonts w:ascii="Arial" w:hAnsi="Arial" w:cs="Arial"/>
                <w:sz w:val="20"/>
              </w:rPr>
              <w:t>а</w:t>
            </w:r>
            <w:r w:rsidRPr="00E005A6">
              <w:rPr>
                <w:rFonts w:ascii="Arial" w:hAnsi="Arial" w:cs="Arial"/>
                <w:sz w:val="20"/>
              </w:rPr>
              <w:t xml:space="preserve"> специалиста финансового рынка или квалификационн</w:t>
            </w:r>
            <w:r>
              <w:rPr>
                <w:rFonts w:ascii="Arial" w:hAnsi="Arial" w:cs="Arial"/>
                <w:sz w:val="20"/>
              </w:rPr>
              <w:t>ого</w:t>
            </w:r>
            <w:r w:rsidRPr="00E005A6">
              <w:rPr>
                <w:rFonts w:ascii="Arial" w:hAnsi="Arial" w:cs="Arial"/>
                <w:sz w:val="20"/>
              </w:rPr>
              <w:t xml:space="preserve"> аттестат</w:t>
            </w:r>
            <w:r>
              <w:rPr>
                <w:rFonts w:ascii="Arial" w:hAnsi="Arial" w:cs="Arial"/>
                <w:sz w:val="20"/>
              </w:rPr>
              <w:t>а</w:t>
            </w:r>
            <w:r w:rsidRPr="00E005A6">
              <w:rPr>
                <w:rFonts w:ascii="Arial" w:hAnsi="Arial" w:cs="Arial"/>
                <w:sz w:val="20"/>
              </w:rPr>
              <w:t xml:space="preserve"> аудитора или квалификационн</w:t>
            </w:r>
            <w:r>
              <w:rPr>
                <w:rFonts w:ascii="Arial" w:hAnsi="Arial" w:cs="Arial"/>
                <w:sz w:val="20"/>
              </w:rPr>
              <w:t>ого</w:t>
            </w:r>
            <w:r w:rsidRPr="00E005A6">
              <w:rPr>
                <w:rFonts w:ascii="Arial" w:hAnsi="Arial" w:cs="Arial"/>
                <w:sz w:val="20"/>
              </w:rPr>
              <w:t xml:space="preserve"> аттестат</w:t>
            </w:r>
            <w:r>
              <w:rPr>
                <w:rFonts w:ascii="Arial" w:hAnsi="Arial" w:cs="Arial"/>
                <w:sz w:val="20"/>
              </w:rPr>
              <w:t>а</w:t>
            </w:r>
            <w:r w:rsidRPr="00E005A6">
              <w:rPr>
                <w:rFonts w:ascii="Arial" w:hAnsi="Arial" w:cs="Arial"/>
                <w:sz w:val="20"/>
              </w:rPr>
              <w:t xml:space="preserve"> страхового актуария или сертификат</w:t>
            </w:r>
            <w:r>
              <w:rPr>
                <w:rFonts w:ascii="Arial" w:hAnsi="Arial" w:cs="Arial"/>
                <w:sz w:val="20"/>
              </w:rPr>
              <w:t>а</w:t>
            </w:r>
            <w:r w:rsidRPr="00E005A6">
              <w:rPr>
                <w:rFonts w:ascii="Arial" w:hAnsi="Arial" w:cs="Arial"/>
                <w:sz w:val="20"/>
              </w:rPr>
              <w:t xml:space="preserve"> "</w:t>
            </w:r>
            <w:proofErr w:type="spellStart"/>
            <w:r w:rsidRPr="00E005A6">
              <w:rPr>
                <w:rFonts w:ascii="Arial" w:hAnsi="Arial" w:cs="Arial"/>
                <w:sz w:val="20"/>
              </w:rPr>
              <w:t>Chartered</w:t>
            </w:r>
            <w:proofErr w:type="spellEnd"/>
            <w:r w:rsidRPr="00E005A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E005A6">
              <w:rPr>
                <w:rFonts w:ascii="Arial" w:hAnsi="Arial" w:cs="Arial"/>
                <w:sz w:val="20"/>
              </w:rPr>
              <w:t>Financial</w:t>
            </w:r>
            <w:proofErr w:type="spellEnd"/>
            <w:r w:rsidRPr="00E005A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E005A6">
              <w:rPr>
                <w:rFonts w:ascii="Arial" w:hAnsi="Arial" w:cs="Arial"/>
                <w:sz w:val="20"/>
              </w:rPr>
              <w:t>Analyst</w:t>
            </w:r>
            <w:proofErr w:type="spellEnd"/>
            <w:r w:rsidRPr="00E005A6">
              <w:rPr>
                <w:rFonts w:ascii="Arial" w:hAnsi="Arial" w:cs="Arial"/>
                <w:sz w:val="20"/>
              </w:rPr>
              <w:t xml:space="preserve"> (CFA)" или сертификат</w:t>
            </w:r>
            <w:r>
              <w:rPr>
                <w:rFonts w:ascii="Arial" w:hAnsi="Arial" w:cs="Arial"/>
                <w:sz w:val="20"/>
              </w:rPr>
              <w:t>а</w:t>
            </w:r>
            <w:r w:rsidRPr="00E005A6">
              <w:rPr>
                <w:rFonts w:ascii="Arial" w:hAnsi="Arial" w:cs="Arial"/>
                <w:sz w:val="20"/>
              </w:rPr>
              <w:t xml:space="preserve"> "</w:t>
            </w:r>
            <w:proofErr w:type="spellStart"/>
            <w:r w:rsidRPr="00E005A6">
              <w:rPr>
                <w:rFonts w:ascii="Arial" w:hAnsi="Arial" w:cs="Arial"/>
                <w:sz w:val="20"/>
              </w:rPr>
              <w:t>Certified</w:t>
            </w:r>
            <w:proofErr w:type="spellEnd"/>
            <w:r w:rsidRPr="00E005A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E005A6">
              <w:rPr>
                <w:rFonts w:ascii="Arial" w:hAnsi="Arial" w:cs="Arial"/>
                <w:sz w:val="20"/>
              </w:rPr>
              <w:t>International</w:t>
            </w:r>
            <w:proofErr w:type="spellEnd"/>
            <w:r w:rsidRPr="00E005A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E005A6">
              <w:rPr>
                <w:rFonts w:ascii="Arial" w:hAnsi="Arial" w:cs="Arial"/>
                <w:sz w:val="20"/>
              </w:rPr>
              <w:t>Investment</w:t>
            </w:r>
            <w:proofErr w:type="spellEnd"/>
            <w:r w:rsidRPr="00E005A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E005A6">
              <w:rPr>
                <w:rFonts w:ascii="Arial" w:hAnsi="Arial" w:cs="Arial"/>
                <w:sz w:val="20"/>
              </w:rPr>
              <w:t>Analyst</w:t>
            </w:r>
            <w:proofErr w:type="spellEnd"/>
            <w:r w:rsidRPr="00E005A6">
              <w:rPr>
                <w:rFonts w:ascii="Arial" w:hAnsi="Arial" w:cs="Arial"/>
                <w:sz w:val="20"/>
              </w:rPr>
              <w:t xml:space="preserve"> (CHA)" или сертификат</w:t>
            </w:r>
            <w:r>
              <w:rPr>
                <w:rFonts w:ascii="Arial" w:hAnsi="Arial" w:cs="Arial"/>
                <w:sz w:val="20"/>
              </w:rPr>
              <w:t>а</w:t>
            </w:r>
            <w:r w:rsidRPr="00E005A6">
              <w:rPr>
                <w:rFonts w:ascii="Arial" w:hAnsi="Arial" w:cs="Arial"/>
                <w:sz w:val="20"/>
              </w:rPr>
              <w:t xml:space="preserve"> "</w:t>
            </w:r>
            <w:proofErr w:type="spellStart"/>
            <w:r w:rsidRPr="00E005A6">
              <w:rPr>
                <w:rFonts w:ascii="Arial" w:hAnsi="Arial" w:cs="Arial"/>
                <w:sz w:val="20"/>
              </w:rPr>
              <w:t>Financial</w:t>
            </w:r>
            <w:proofErr w:type="spellEnd"/>
            <w:r w:rsidRPr="00E005A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E005A6">
              <w:rPr>
                <w:rFonts w:ascii="Arial" w:hAnsi="Arial" w:cs="Arial"/>
                <w:sz w:val="20"/>
              </w:rPr>
              <w:t>Risk</w:t>
            </w:r>
            <w:proofErr w:type="spellEnd"/>
            <w:r w:rsidRPr="00E005A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E005A6">
              <w:rPr>
                <w:rFonts w:ascii="Arial" w:hAnsi="Arial" w:cs="Arial"/>
                <w:sz w:val="20"/>
              </w:rPr>
              <w:t>Manager</w:t>
            </w:r>
            <w:proofErr w:type="spellEnd"/>
            <w:r w:rsidRPr="00E005A6">
              <w:rPr>
                <w:rFonts w:ascii="Arial" w:hAnsi="Arial" w:cs="Arial"/>
                <w:sz w:val="20"/>
              </w:rPr>
              <w:t xml:space="preserve"> (FRM)"</w:t>
            </w:r>
            <w:r w:rsidR="00657E8E">
              <w:rPr>
                <w:rFonts w:ascii="Arial" w:hAnsi="Arial" w:cs="Arial"/>
                <w:sz w:val="20"/>
              </w:rPr>
              <w:t>;</w:t>
            </w:r>
          </w:p>
          <w:p w:rsidR="000A79F1" w:rsidRPr="000A79F1" w:rsidRDefault="00FD5A3C" w:rsidP="00FD5A3C">
            <w:pPr>
              <w:spacing w:after="60" w:line="240" w:lineRule="auto"/>
              <w:ind w:left="199" w:hanging="284"/>
              <w:rPr>
                <w:rFonts w:ascii="Arial" w:hAnsi="Arial" w:cs="Arial"/>
                <w:sz w:val="20"/>
              </w:rPr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27486">
              <w:fldChar w:fldCharType="separate"/>
            </w:r>
            <w:r>
              <w:fldChar w:fldCharType="end"/>
            </w:r>
            <w:r w:rsidR="000A79F1" w:rsidRPr="000A79F1">
              <w:rPr>
                <w:rFonts w:ascii="Arial" w:hAnsi="Arial" w:cs="Arial"/>
                <w:sz w:val="20"/>
              </w:rPr>
              <w:t> документ, подтверждающий полномочия представителя физического лица.</w:t>
            </w:r>
          </w:p>
          <w:p w:rsidR="000A79F1" w:rsidRPr="000A79F1" w:rsidRDefault="000A79F1" w:rsidP="00657E8E">
            <w:pPr>
              <w:spacing w:before="284" w:after="284" w:line="240" w:lineRule="auto"/>
              <w:ind w:left="-85" w:firstLine="284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57E8E">
              <w:rPr>
                <w:rFonts w:ascii="Arial" w:hAnsi="Arial" w:cs="Arial"/>
                <w:sz w:val="20"/>
                <w:szCs w:val="20"/>
              </w:rPr>
              <w:t>Заявите</w:t>
            </w:r>
            <w:r w:rsidR="00E73278" w:rsidRPr="00657E8E">
              <w:rPr>
                <w:rFonts w:ascii="Arial" w:hAnsi="Arial" w:cs="Arial"/>
                <w:sz w:val="20"/>
                <w:szCs w:val="20"/>
              </w:rPr>
              <w:t xml:space="preserve">ль подтверждает, что осведомлен </w:t>
            </w:r>
            <w:r w:rsidR="00E73278">
              <w:rPr>
                <w:rFonts w:ascii="Arial" w:hAnsi="Arial" w:cs="Arial"/>
                <w:sz w:val="20"/>
                <w:szCs w:val="20"/>
              </w:rPr>
              <w:t>о повышенных рисках, связанных с финансовыми инструментами, об</w:t>
            </w:r>
            <w:r w:rsidR="00E73278" w:rsidRPr="00657E8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57E8E">
              <w:rPr>
                <w:rFonts w:ascii="Arial" w:hAnsi="Arial" w:cs="Arial"/>
                <w:sz w:val="20"/>
                <w:szCs w:val="20"/>
              </w:rPr>
              <w:t xml:space="preserve">ограничениях, установленных законодательством Российской Федерации в отношении ценных бумаг и (или) иных финансовых </w:t>
            </w:r>
            <w:r w:rsidRPr="000A79F1">
              <w:rPr>
                <w:rFonts w:ascii="Arial" w:hAnsi="Arial" w:cs="Arial"/>
                <w:sz w:val="20"/>
                <w:szCs w:val="20"/>
              </w:rPr>
              <w:t>инструментов, предназначенных для Квалифицированных инвесторов, и особенностях оказания услуг Квалифицированным инвесторам, а также о том, что физическим лицам, являющимся владельцами ценных бумаг, предназначенных для Квалифицированных инвесторов, в соответствии с пунктом 2 статьи 19 Федерального закона</w:t>
            </w:r>
            <w:proofErr w:type="gramEnd"/>
            <w:r w:rsidRPr="000A79F1">
              <w:rPr>
                <w:rFonts w:ascii="Arial" w:hAnsi="Arial" w:cs="Arial"/>
                <w:sz w:val="20"/>
                <w:szCs w:val="20"/>
              </w:rPr>
              <w:t xml:space="preserve"> от 5 марта 1999 года N 46-ФЗ </w:t>
            </w:r>
            <w:r w:rsidR="00632202">
              <w:rPr>
                <w:rFonts w:ascii="Arial" w:hAnsi="Arial" w:cs="Arial"/>
                <w:sz w:val="20"/>
                <w:szCs w:val="20"/>
              </w:rPr>
              <w:t>«</w:t>
            </w:r>
            <w:r w:rsidRPr="000A79F1">
              <w:rPr>
                <w:rFonts w:ascii="Arial" w:hAnsi="Arial" w:cs="Arial"/>
                <w:sz w:val="20"/>
                <w:szCs w:val="20"/>
              </w:rPr>
              <w:t>О защите прав и законных интересов инвесторов на рынке ценных бумаг</w:t>
            </w:r>
            <w:r w:rsidR="00632202">
              <w:rPr>
                <w:rFonts w:ascii="Arial" w:hAnsi="Arial" w:cs="Arial"/>
                <w:sz w:val="20"/>
                <w:szCs w:val="20"/>
              </w:rPr>
              <w:t>»</w:t>
            </w:r>
            <w:r w:rsidRPr="000A79F1">
              <w:rPr>
                <w:rFonts w:ascii="Arial" w:hAnsi="Arial" w:cs="Arial"/>
                <w:sz w:val="20"/>
                <w:szCs w:val="20"/>
              </w:rPr>
              <w:t xml:space="preserve"> не осуществляются выплаты компенсаций из федерального компенсационного фонда.</w:t>
            </w:r>
          </w:p>
          <w:p w:rsidR="000A79F1" w:rsidRDefault="000A79F1" w:rsidP="000A79F1">
            <w:pPr>
              <w:spacing w:before="284" w:after="284" w:line="240" w:lineRule="auto"/>
              <w:ind w:left="-85" w:firstLine="284"/>
              <w:rPr>
                <w:rFonts w:ascii="Arial" w:hAnsi="Arial" w:cs="Arial"/>
                <w:sz w:val="20"/>
                <w:szCs w:val="20"/>
              </w:rPr>
            </w:pPr>
            <w:r w:rsidRPr="000A79F1">
              <w:rPr>
                <w:rFonts w:ascii="Arial" w:hAnsi="Arial" w:cs="Arial"/>
                <w:sz w:val="20"/>
                <w:szCs w:val="20"/>
              </w:rPr>
              <w:t>Заявитель подтверждает, что п</w:t>
            </w:r>
            <w:r w:rsidR="007A1024">
              <w:rPr>
                <w:rFonts w:ascii="Arial" w:hAnsi="Arial" w:cs="Arial"/>
                <w:sz w:val="20"/>
                <w:szCs w:val="20"/>
              </w:rPr>
              <w:t xml:space="preserve">редоставленная им информация в </w:t>
            </w:r>
            <w:r w:rsidR="005E7CDF">
              <w:rPr>
                <w:rFonts w:ascii="Arial" w:hAnsi="Arial" w:cs="Arial"/>
                <w:sz w:val="20"/>
                <w:szCs w:val="20"/>
              </w:rPr>
              <w:t>АО</w:t>
            </w:r>
            <w:r w:rsidR="00494076">
              <w:rPr>
                <w:rFonts w:ascii="Arial" w:hAnsi="Arial" w:cs="Arial"/>
                <w:sz w:val="20"/>
                <w:szCs w:val="20"/>
              </w:rPr>
              <w:t xml:space="preserve"> «НРК Фондовый Рынок</w:t>
            </w:r>
            <w:r w:rsidRPr="000A79F1">
              <w:rPr>
                <w:rFonts w:ascii="Arial" w:hAnsi="Arial" w:cs="Arial"/>
                <w:sz w:val="20"/>
                <w:szCs w:val="20"/>
              </w:rPr>
              <w:t xml:space="preserve">» в целях подтверждения соответствия условиям, позволяющим признать Заявителя в качестве Квалифицированного инвестора, является достоверной, полной и актуальной. Заявитель подтверждает готовность предоставить дополнительные документальные подтверждения достоверности предоставляемой им информации по запросу </w:t>
            </w:r>
            <w:r w:rsidR="005E7CDF">
              <w:rPr>
                <w:rFonts w:ascii="Arial" w:hAnsi="Arial" w:cs="Arial"/>
                <w:sz w:val="20"/>
                <w:szCs w:val="20"/>
              </w:rPr>
              <w:t>АО</w:t>
            </w:r>
            <w:r w:rsidR="00494076">
              <w:rPr>
                <w:rFonts w:ascii="Arial" w:hAnsi="Arial" w:cs="Arial"/>
                <w:sz w:val="20"/>
                <w:szCs w:val="20"/>
              </w:rPr>
              <w:t xml:space="preserve"> «НРК Фондовый Рынок»</w:t>
            </w:r>
            <w:r w:rsidRPr="000A79F1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00490" w:rsidRDefault="00800490" w:rsidP="000A79F1">
            <w:pPr>
              <w:spacing w:before="284" w:after="284" w:line="240" w:lineRule="auto"/>
              <w:ind w:left="-85" w:firstLine="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Заявитель подтверждает обязанность уведомления о несоблюдении </w:t>
            </w:r>
            <w:r w:rsidR="0049407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им требований, позволяющим признать </w:t>
            </w:r>
            <w:r w:rsidRPr="000A79F1">
              <w:rPr>
                <w:rFonts w:ascii="Arial" w:hAnsi="Arial" w:cs="Arial"/>
                <w:sz w:val="20"/>
                <w:szCs w:val="20"/>
              </w:rPr>
              <w:t>Заявителя в качестве Квалифицированного инвестора</w:t>
            </w:r>
          </w:p>
          <w:p w:rsidR="000A79F1" w:rsidRPr="000A79F1" w:rsidRDefault="000A79F1" w:rsidP="000A79F1">
            <w:pPr>
              <w:spacing w:before="284" w:after="284" w:line="240" w:lineRule="auto"/>
              <w:ind w:left="-85" w:firstLine="284"/>
              <w:rPr>
                <w:rFonts w:ascii="Arial" w:hAnsi="Arial" w:cs="Arial"/>
                <w:sz w:val="20"/>
                <w:szCs w:val="18"/>
              </w:rPr>
            </w:pPr>
            <w:proofErr w:type="gramStart"/>
            <w:r w:rsidRPr="000A79F1">
              <w:rPr>
                <w:rFonts w:ascii="Arial" w:hAnsi="Arial" w:cs="Arial"/>
                <w:sz w:val="20"/>
                <w:szCs w:val="20"/>
              </w:rPr>
              <w:t xml:space="preserve">Заявитель настоящим подает заявление на отказ от статуса Квалифицированного инвестора в отношении всех видов ценных бумаг (финансовых инструментов), в отношении которых Заявитель был признан Квалифицированным инвестором, в случае прекращения действия всех договоров на брокерское обслуживание, договоров на брокерское обслуживание на иностранных </w:t>
            </w:r>
            <w:r w:rsidRPr="000A79F1">
              <w:rPr>
                <w:rFonts w:ascii="Arial" w:hAnsi="Arial" w:cs="Arial"/>
                <w:sz w:val="20"/>
                <w:szCs w:val="20"/>
              </w:rPr>
              <w:lastRenderedPageBreak/>
              <w:t>торговых площадках и депозитарных договоров, заключенных между Заявителем и Брокером.</w:t>
            </w:r>
            <w:proofErr w:type="gramEnd"/>
            <w:r w:rsidRPr="000A79F1">
              <w:rPr>
                <w:rFonts w:ascii="Arial" w:hAnsi="Arial" w:cs="Arial"/>
                <w:sz w:val="20"/>
                <w:szCs w:val="20"/>
              </w:rPr>
              <w:t xml:space="preserve"> В этом случае</w:t>
            </w:r>
            <w:r w:rsidRPr="000A79F1">
              <w:rPr>
                <w:rFonts w:ascii="Arial" w:hAnsi="Arial" w:cs="Arial"/>
                <w:sz w:val="20"/>
                <w:szCs w:val="18"/>
              </w:rPr>
              <w:t xml:space="preserve"> Заявление об отказе от статуса Квалифицированного инвестора считается поданным в первый рабочий день </w:t>
            </w:r>
            <w:proofErr w:type="gramStart"/>
            <w:r w:rsidRPr="000A79F1">
              <w:rPr>
                <w:rFonts w:ascii="Arial" w:hAnsi="Arial" w:cs="Arial"/>
                <w:sz w:val="20"/>
                <w:szCs w:val="18"/>
              </w:rPr>
              <w:t>с даты расторжения</w:t>
            </w:r>
            <w:proofErr w:type="gramEnd"/>
            <w:r w:rsidRPr="000A79F1">
              <w:rPr>
                <w:rFonts w:ascii="Arial" w:hAnsi="Arial" w:cs="Arial"/>
                <w:sz w:val="20"/>
                <w:szCs w:val="18"/>
              </w:rPr>
              <w:t xml:space="preserve"> всех указанных договоров. </w:t>
            </w:r>
          </w:p>
          <w:p w:rsidR="000A79F1" w:rsidRPr="000A79F1" w:rsidRDefault="000A79F1" w:rsidP="005E7CDF">
            <w:pPr>
              <w:spacing w:before="284" w:after="284" w:line="240" w:lineRule="auto"/>
              <w:ind w:left="-85" w:firstLine="284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A79F1">
              <w:rPr>
                <w:rFonts w:ascii="Arial" w:hAnsi="Arial" w:cs="Arial"/>
                <w:sz w:val="20"/>
                <w:szCs w:val="20"/>
              </w:rPr>
              <w:t>В целях обработки данных о Заявителе и идентификации Заявителя, учитывая требования нормативных правовых актов РФ, а также в целях предоставления Персональных данных (как это определено ниже), в соответствии с Федеральным законом «О персональных данных» N 152-ФЗ от 27.07.2006 года (далее - «Закон о персональных данных»), я выражаю и подтверждаю своей подписью согласие на обработку, как это определено Законом о персональных данных</w:t>
            </w:r>
            <w:proofErr w:type="gramEnd"/>
            <w:r w:rsidRPr="000A79F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gramStart"/>
            <w:r w:rsidRPr="000A79F1">
              <w:rPr>
                <w:rFonts w:ascii="Arial" w:hAnsi="Arial" w:cs="Arial"/>
                <w:sz w:val="20"/>
                <w:szCs w:val="20"/>
              </w:rPr>
              <w:t>далее - «Обработка»), всех указанных в настоящем Заявлении и в представляемых документах данных (далее - «Персональные данные»), прочих данных, пр</w:t>
            </w:r>
            <w:r w:rsidR="007A1024">
              <w:rPr>
                <w:rFonts w:ascii="Arial" w:hAnsi="Arial" w:cs="Arial"/>
                <w:sz w:val="20"/>
                <w:szCs w:val="20"/>
              </w:rPr>
              <w:t xml:space="preserve">едоставленных/имеющихся в </w:t>
            </w:r>
            <w:r w:rsidR="005E7CDF">
              <w:rPr>
                <w:rFonts w:ascii="Arial" w:hAnsi="Arial" w:cs="Arial"/>
                <w:sz w:val="20"/>
                <w:szCs w:val="20"/>
              </w:rPr>
              <w:t>АО</w:t>
            </w:r>
            <w:r w:rsidR="00494076">
              <w:rPr>
                <w:rFonts w:ascii="Arial" w:hAnsi="Arial" w:cs="Arial"/>
                <w:sz w:val="20"/>
                <w:szCs w:val="20"/>
              </w:rPr>
              <w:t xml:space="preserve"> «НРК Фондовый Рынок</w:t>
            </w:r>
            <w:r w:rsidRPr="000A79F1">
              <w:rPr>
                <w:rFonts w:ascii="Arial" w:hAnsi="Arial" w:cs="Arial"/>
                <w:sz w:val="20"/>
                <w:szCs w:val="20"/>
              </w:rPr>
              <w:t xml:space="preserve">» на основании или в связи с признанием Заявителя Квалифицированным инвестором, включая (но, не ограничиваясь), сведения об имуществе и имущественных правах, в </w:t>
            </w:r>
            <w:proofErr w:type="spellStart"/>
            <w:r w:rsidRPr="000A79F1">
              <w:rPr>
                <w:rFonts w:ascii="Arial" w:hAnsi="Arial" w:cs="Arial"/>
                <w:sz w:val="20"/>
                <w:szCs w:val="20"/>
              </w:rPr>
              <w:t>т.ч</w:t>
            </w:r>
            <w:proofErr w:type="spellEnd"/>
            <w:r w:rsidRPr="000A79F1">
              <w:rPr>
                <w:rFonts w:ascii="Arial" w:hAnsi="Arial" w:cs="Arial"/>
                <w:sz w:val="20"/>
                <w:szCs w:val="20"/>
              </w:rPr>
              <w:t xml:space="preserve">. денежных средствах и ценных бумагах, данные договоров (в </w:t>
            </w:r>
            <w:proofErr w:type="spellStart"/>
            <w:r w:rsidRPr="000A79F1">
              <w:rPr>
                <w:rFonts w:ascii="Arial" w:hAnsi="Arial" w:cs="Arial"/>
                <w:sz w:val="20"/>
                <w:szCs w:val="20"/>
              </w:rPr>
              <w:t>т.ч</w:t>
            </w:r>
            <w:proofErr w:type="spellEnd"/>
            <w:r w:rsidRPr="000A79F1">
              <w:rPr>
                <w:rFonts w:ascii="Arial" w:hAnsi="Arial" w:cs="Arial"/>
                <w:sz w:val="20"/>
                <w:szCs w:val="20"/>
              </w:rPr>
              <w:t>. их наименований, номеров</w:t>
            </w:r>
            <w:proofErr w:type="gramEnd"/>
            <w:r w:rsidRPr="000A79F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0A79F1">
              <w:rPr>
                <w:rFonts w:ascii="Arial" w:hAnsi="Arial" w:cs="Arial"/>
                <w:sz w:val="20"/>
                <w:szCs w:val="20"/>
              </w:rPr>
              <w:t>и дат их заключения), данные об открытых счетах, данные, содержащиеся в отчетных документах Операторов (как это определено ниже), предоставленных хотя бы одному из нижеуказанных Операторов, любым из далее перечисленных способов, включая (но, не ограничиваясь), хранение, запись на электронные носители и их хранение, составление перечней, маркировку, перевод в иную форму хранения, распространение (передачу) Персональных данных, а также объединение Персональных данных, полученных</w:t>
            </w:r>
            <w:proofErr w:type="gramEnd"/>
            <w:r w:rsidRPr="000A79F1">
              <w:rPr>
                <w:rFonts w:ascii="Arial" w:hAnsi="Arial" w:cs="Arial"/>
                <w:sz w:val="20"/>
                <w:szCs w:val="20"/>
              </w:rPr>
              <w:t xml:space="preserve"> хотя бы одним из нижеуказанных Операторов от других Операторов, следующим лицам/их правопреемникам (далее вместе – «Операторы», каждый</w:t>
            </w:r>
            <w:r w:rsidR="00494076">
              <w:rPr>
                <w:rFonts w:ascii="Arial" w:hAnsi="Arial" w:cs="Arial"/>
                <w:sz w:val="20"/>
                <w:szCs w:val="20"/>
              </w:rPr>
              <w:t xml:space="preserve"> в отдельности - «Оператор»): </w:t>
            </w:r>
            <w:r w:rsidR="005E7CDF">
              <w:rPr>
                <w:rFonts w:ascii="Arial" w:hAnsi="Arial" w:cs="Arial"/>
                <w:sz w:val="20"/>
                <w:szCs w:val="20"/>
              </w:rPr>
              <w:t>АО</w:t>
            </w:r>
            <w:r w:rsidR="00494076">
              <w:rPr>
                <w:rFonts w:ascii="Arial" w:hAnsi="Arial" w:cs="Arial"/>
                <w:sz w:val="20"/>
                <w:szCs w:val="20"/>
              </w:rPr>
              <w:t xml:space="preserve"> «НРК Фондовый Рынок</w:t>
            </w:r>
            <w:r w:rsidRPr="000A79F1">
              <w:rPr>
                <w:rFonts w:ascii="Arial" w:hAnsi="Arial" w:cs="Arial"/>
                <w:sz w:val="20"/>
                <w:szCs w:val="20"/>
              </w:rPr>
              <w:t>»</w:t>
            </w:r>
            <w:r w:rsidR="007A1024">
              <w:rPr>
                <w:rFonts w:ascii="Arial" w:hAnsi="Arial" w:cs="Arial"/>
                <w:sz w:val="20"/>
                <w:szCs w:val="20"/>
              </w:rPr>
              <w:t>,</w:t>
            </w:r>
            <w:r w:rsidRPr="000A79F1">
              <w:rPr>
                <w:rFonts w:ascii="Arial" w:hAnsi="Arial" w:cs="Arial"/>
                <w:sz w:val="20"/>
                <w:szCs w:val="20"/>
              </w:rPr>
              <w:t xml:space="preserve"> имеющее место нахождения по адресу: </w:t>
            </w:r>
            <w:r w:rsidR="005E7CDF" w:rsidRPr="005E7CDF">
              <w:rPr>
                <w:rFonts w:ascii="Arial" w:hAnsi="Arial" w:cs="Arial"/>
                <w:sz w:val="20"/>
                <w:szCs w:val="20"/>
              </w:rPr>
              <w:t>107076, Г.</w:t>
            </w:r>
            <w:r w:rsidR="005E7CD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E7CDF" w:rsidRPr="005E7CDF">
              <w:rPr>
                <w:rFonts w:ascii="Arial" w:hAnsi="Arial" w:cs="Arial"/>
                <w:sz w:val="20"/>
                <w:szCs w:val="20"/>
              </w:rPr>
              <w:t>М</w:t>
            </w:r>
            <w:r w:rsidR="005E7CDF">
              <w:rPr>
                <w:rFonts w:ascii="Arial" w:hAnsi="Arial" w:cs="Arial"/>
                <w:sz w:val="20"/>
                <w:szCs w:val="20"/>
              </w:rPr>
              <w:t>ОСКВА</w:t>
            </w:r>
            <w:r w:rsidR="005E7CDF" w:rsidRPr="005E7CDF">
              <w:rPr>
                <w:rFonts w:ascii="Arial" w:hAnsi="Arial" w:cs="Arial"/>
                <w:sz w:val="20"/>
                <w:szCs w:val="20"/>
              </w:rPr>
              <w:t>, ВН</w:t>
            </w:r>
            <w:proofErr w:type="gramStart"/>
            <w:r w:rsidR="005E7CDF" w:rsidRPr="005E7CDF">
              <w:rPr>
                <w:rFonts w:ascii="Arial" w:hAnsi="Arial" w:cs="Arial"/>
                <w:sz w:val="20"/>
                <w:szCs w:val="20"/>
              </w:rPr>
              <w:t>.Т</w:t>
            </w:r>
            <w:proofErr w:type="gramEnd"/>
            <w:r w:rsidR="005E7CDF" w:rsidRPr="005E7CDF">
              <w:rPr>
                <w:rFonts w:ascii="Arial" w:hAnsi="Arial" w:cs="Arial"/>
                <w:sz w:val="20"/>
                <w:szCs w:val="20"/>
              </w:rPr>
              <w:t>ЕР.Г. МУНИЦИПАЛЬНЫЙ ОКРУГ СОКОЛЬНИКИ, УЛ</w:t>
            </w:r>
            <w:r w:rsidR="005E7CDF">
              <w:rPr>
                <w:rFonts w:ascii="Arial" w:hAnsi="Arial" w:cs="Arial"/>
                <w:sz w:val="20"/>
                <w:szCs w:val="20"/>
              </w:rPr>
              <w:t>.</w:t>
            </w:r>
            <w:r w:rsidR="005E7CDF" w:rsidRPr="005E7CDF">
              <w:rPr>
                <w:rFonts w:ascii="Arial" w:hAnsi="Arial" w:cs="Arial"/>
                <w:sz w:val="20"/>
                <w:szCs w:val="20"/>
              </w:rPr>
              <w:t xml:space="preserve"> СТРОМЫНКА, Д. 18, К. 5Б, ПОМЕЩ. IX</w:t>
            </w:r>
            <w:r w:rsidRPr="000A79F1">
              <w:rPr>
                <w:rFonts w:ascii="Arial" w:hAnsi="Arial" w:cs="Arial"/>
                <w:sz w:val="20"/>
                <w:szCs w:val="20"/>
              </w:rPr>
              <w:t>. Настоящее согласие действует в течение наибольшего из сроков, установленных законодательными и иными нормативными правовыми актами Российской Федерации применительно к срокам совершения тех или иных действий по Обработке Персональных данных. В случае отзыва Заявителем настоящего согласия Операторы обязаны прекратить совершение действий по Обработке Персональных данных, за исключением действий по Обработке Персональных данных, обязанность по совершению которых возложена на Оператора/Операторов законодательными и иными нормативными правовыми актами Российской Федерации. Заявитель вправе отозвать настоящее согласие, письменно уведоми</w:t>
            </w:r>
            <w:r w:rsidR="007A1024">
              <w:rPr>
                <w:rFonts w:ascii="Arial" w:hAnsi="Arial" w:cs="Arial"/>
                <w:sz w:val="20"/>
                <w:szCs w:val="20"/>
              </w:rPr>
              <w:t xml:space="preserve">в </w:t>
            </w:r>
            <w:r w:rsidR="005E7CDF">
              <w:rPr>
                <w:rFonts w:ascii="Arial" w:hAnsi="Arial" w:cs="Arial"/>
                <w:sz w:val="20"/>
                <w:szCs w:val="20"/>
              </w:rPr>
              <w:t>АО</w:t>
            </w:r>
            <w:r w:rsidR="00494076">
              <w:rPr>
                <w:rFonts w:ascii="Arial" w:hAnsi="Arial" w:cs="Arial"/>
                <w:sz w:val="20"/>
                <w:szCs w:val="20"/>
              </w:rPr>
              <w:t xml:space="preserve"> «НРК Фондовый Рынок</w:t>
            </w:r>
            <w:r w:rsidRPr="000A79F1">
              <w:rPr>
                <w:rFonts w:ascii="Arial" w:hAnsi="Arial" w:cs="Arial"/>
                <w:sz w:val="20"/>
                <w:szCs w:val="20"/>
              </w:rPr>
              <w:t>». Настоящее согласие является отозванным на следующи</w:t>
            </w:r>
            <w:r w:rsidR="007A1024">
              <w:rPr>
                <w:rFonts w:ascii="Arial" w:hAnsi="Arial" w:cs="Arial"/>
                <w:sz w:val="20"/>
                <w:szCs w:val="20"/>
              </w:rPr>
              <w:t xml:space="preserve">й рабочий день после получения </w:t>
            </w:r>
            <w:r w:rsidR="005E7CDF">
              <w:rPr>
                <w:rFonts w:ascii="Arial" w:hAnsi="Arial" w:cs="Arial"/>
                <w:sz w:val="20"/>
                <w:szCs w:val="20"/>
              </w:rPr>
              <w:t>АО</w:t>
            </w:r>
            <w:r w:rsidR="00494076">
              <w:rPr>
                <w:rFonts w:ascii="Arial" w:hAnsi="Arial" w:cs="Arial"/>
                <w:sz w:val="20"/>
                <w:szCs w:val="20"/>
              </w:rPr>
              <w:t xml:space="preserve"> «НРК Фондовый Рынок</w:t>
            </w:r>
            <w:r w:rsidRPr="000A79F1">
              <w:rPr>
                <w:rFonts w:ascii="Arial" w:hAnsi="Arial" w:cs="Arial"/>
                <w:sz w:val="20"/>
                <w:szCs w:val="20"/>
              </w:rPr>
              <w:t>» письменного уведомления об отзыве настоящего согласия.</w:t>
            </w:r>
          </w:p>
        </w:tc>
      </w:tr>
      <w:tr w:rsidR="00976385" w:rsidRPr="00B05CF8" w:rsidTr="005B7AD3">
        <w:trPr>
          <w:gridAfter w:val="1"/>
          <w:wAfter w:w="9" w:type="dxa"/>
          <w:trHeight w:val="289"/>
        </w:trPr>
        <w:tc>
          <w:tcPr>
            <w:tcW w:w="1134" w:type="dxa"/>
            <w:gridSpan w:val="2"/>
            <w:shd w:val="clear" w:color="auto" w:fill="auto"/>
            <w:vAlign w:val="bottom"/>
          </w:tcPr>
          <w:p w:rsidR="00976385" w:rsidRPr="00B05CF8" w:rsidRDefault="00C27486" w:rsidP="0075161B">
            <w:pPr>
              <w:pStyle w:val="06"/>
            </w:pPr>
            <w:r>
              <w:lastRenderedPageBreak/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left:0;text-align:left;margin-left:0;margin-top:778.7pt;width:491.75pt;height:55.05pt;z-index:251657728;mso-position-horizontal-relative:page;mso-position-vertical-relative:page" o:allowincell="f">
                  <v:imagedata r:id="rId9" o:title=""/>
                  <w10:wrap anchorx="page" anchory="page"/>
                  <w10:anchorlock/>
                </v:shape>
                <o:OLEObject Type="Embed" ProgID="PBrush" ShapeID="_x0000_s1028" DrawAspect="Content" ObjectID="_1748942387" r:id="rId10"/>
              </w:pict>
            </w:r>
            <w:r w:rsidR="00976385" w:rsidRPr="00C66038">
              <w:t>Подпись</w:t>
            </w:r>
            <w:r w:rsidR="00976385">
              <w:t>:</w:t>
            </w:r>
          </w:p>
        </w:tc>
        <w:tc>
          <w:tcPr>
            <w:tcW w:w="269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6385" w:rsidRPr="00B05CF8" w:rsidRDefault="00976385" w:rsidP="0075161B">
            <w:pPr>
              <w:pStyle w:val="06"/>
              <w:spacing w:before="0" w:after="60"/>
            </w:pPr>
          </w:p>
        </w:tc>
        <w:tc>
          <w:tcPr>
            <w:tcW w:w="713" w:type="dxa"/>
            <w:shd w:val="clear" w:color="auto" w:fill="auto"/>
            <w:vAlign w:val="bottom"/>
          </w:tcPr>
          <w:p w:rsidR="00976385" w:rsidRPr="00B05CF8" w:rsidRDefault="00976385" w:rsidP="0075161B">
            <w:pPr>
              <w:pStyle w:val="06"/>
              <w:spacing w:before="0" w:after="60"/>
              <w:jc w:val="center"/>
            </w:pPr>
            <w:r>
              <w:t>ФИО</w:t>
            </w:r>
          </w:p>
        </w:tc>
        <w:tc>
          <w:tcPr>
            <w:tcW w:w="4823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6385" w:rsidRPr="00B05CF8" w:rsidRDefault="00976385" w:rsidP="0075161B">
            <w:pPr>
              <w:pStyle w:val="06"/>
              <w:spacing w:before="0" w:after="60"/>
            </w:pPr>
          </w:p>
        </w:tc>
      </w:tr>
      <w:tr w:rsidR="00976385" w:rsidRPr="00206779" w:rsidTr="005B7AD3">
        <w:trPr>
          <w:gridAfter w:val="1"/>
          <w:wAfter w:w="9" w:type="dxa"/>
          <w:trHeight w:val="134"/>
        </w:trPr>
        <w:tc>
          <w:tcPr>
            <w:tcW w:w="1134" w:type="dxa"/>
            <w:gridSpan w:val="2"/>
            <w:shd w:val="clear" w:color="auto" w:fill="auto"/>
            <w:vAlign w:val="bottom"/>
          </w:tcPr>
          <w:p w:rsidR="00976385" w:rsidRPr="00206779" w:rsidRDefault="00976385" w:rsidP="0075161B">
            <w:pPr>
              <w:pStyle w:val="ID"/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76385" w:rsidRPr="00206779" w:rsidRDefault="00976385" w:rsidP="0075161B">
            <w:pPr>
              <w:pStyle w:val="ID"/>
            </w:pPr>
          </w:p>
        </w:tc>
        <w:tc>
          <w:tcPr>
            <w:tcW w:w="713" w:type="dxa"/>
            <w:shd w:val="clear" w:color="auto" w:fill="auto"/>
            <w:vAlign w:val="bottom"/>
          </w:tcPr>
          <w:p w:rsidR="00976385" w:rsidRPr="00206779" w:rsidRDefault="00976385" w:rsidP="0075161B">
            <w:pPr>
              <w:pStyle w:val="ID"/>
            </w:pPr>
          </w:p>
        </w:tc>
        <w:tc>
          <w:tcPr>
            <w:tcW w:w="4823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76385" w:rsidRPr="00206779" w:rsidRDefault="00976385" w:rsidP="0075161B">
            <w:pPr>
              <w:pStyle w:val="ID"/>
            </w:pPr>
          </w:p>
        </w:tc>
      </w:tr>
      <w:tr w:rsidR="00976385" w:rsidRPr="00AF5635" w:rsidTr="005B7AD3">
        <w:trPr>
          <w:gridAfter w:val="1"/>
          <w:wAfter w:w="9" w:type="dxa"/>
        </w:trPr>
        <w:tc>
          <w:tcPr>
            <w:tcW w:w="9364" w:type="dxa"/>
            <w:gridSpan w:val="9"/>
            <w:shd w:val="clear" w:color="auto" w:fill="D6D7D8"/>
            <w:vAlign w:val="center"/>
          </w:tcPr>
          <w:p w:rsidR="00976385" w:rsidRPr="00AF5635" w:rsidRDefault="00976385" w:rsidP="00976385">
            <w:pPr>
              <w:pStyle w:val="000"/>
            </w:pPr>
            <w:r w:rsidRPr="00AF5635">
              <w:t>СЛУЖЕБНЫЕ ОТМЕТКИ</w:t>
            </w:r>
          </w:p>
        </w:tc>
      </w:tr>
      <w:tr w:rsidR="00976385" w:rsidRPr="000F55D4" w:rsidTr="005B7AD3">
        <w:trPr>
          <w:gridAfter w:val="1"/>
          <w:wAfter w:w="9" w:type="dxa"/>
        </w:trPr>
        <w:tc>
          <w:tcPr>
            <w:tcW w:w="3828" w:type="dxa"/>
            <w:gridSpan w:val="4"/>
            <w:shd w:val="clear" w:color="auto" w:fill="D5D6D7"/>
            <w:vAlign w:val="center"/>
          </w:tcPr>
          <w:p w:rsidR="00976385" w:rsidRPr="00354F4D" w:rsidRDefault="00976385" w:rsidP="0075161B">
            <w:pPr>
              <w:pStyle w:val="06"/>
              <w:rPr>
                <w:sz w:val="16"/>
                <w:szCs w:val="16"/>
              </w:rPr>
            </w:pPr>
            <w:r w:rsidRPr="00976385">
              <w:rPr>
                <w:sz w:val="16"/>
                <w:szCs w:val="16"/>
              </w:rPr>
              <w:t>Заявление и документы приняты.</w:t>
            </w:r>
          </w:p>
        </w:tc>
        <w:tc>
          <w:tcPr>
            <w:tcW w:w="5536" w:type="dxa"/>
            <w:gridSpan w:val="5"/>
            <w:shd w:val="clear" w:color="auto" w:fill="D5D6D7"/>
            <w:vAlign w:val="center"/>
          </w:tcPr>
          <w:p w:rsidR="00976385" w:rsidRPr="00354F4D" w:rsidRDefault="00976385" w:rsidP="0075161B">
            <w:pPr>
              <w:pStyle w:val="06"/>
              <w:rPr>
                <w:sz w:val="16"/>
                <w:szCs w:val="16"/>
              </w:rPr>
            </w:pPr>
          </w:p>
        </w:tc>
      </w:tr>
      <w:tr w:rsidR="00976385" w:rsidRPr="000F55D4" w:rsidTr="005B7AD3">
        <w:trPr>
          <w:gridAfter w:val="1"/>
          <w:wAfter w:w="9" w:type="dxa"/>
        </w:trPr>
        <w:tc>
          <w:tcPr>
            <w:tcW w:w="3828" w:type="dxa"/>
            <w:gridSpan w:val="4"/>
            <w:shd w:val="clear" w:color="auto" w:fill="D5D6D7"/>
            <w:vAlign w:val="center"/>
          </w:tcPr>
          <w:p w:rsidR="00976385" w:rsidRPr="00E71071" w:rsidRDefault="00976385" w:rsidP="006767A2">
            <w:pPr>
              <w:pStyle w:val="06"/>
              <w:rPr>
                <w:sz w:val="16"/>
                <w:szCs w:val="16"/>
              </w:rPr>
            </w:pPr>
            <w:r w:rsidRPr="00E71071">
              <w:rPr>
                <w:sz w:val="16"/>
                <w:szCs w:val="16"/>
              </w:rPr>
              <w:t>Дата п</w:t>
            </w:r>
            <w:r w:rsidR="006767A2">
              <w:rPr>
                <w:sz w:val="16"/>
                <w:szCs w:val="16"/>
              </w:rPr>
              <w:t>риема</w:t>
            </w:r>
            <w:r w:rsidRPr="00E71071">
              <w:rPr>
                <w:sz w:val="16"/>
                <w:szCs w:val="16"/>
              </w:rPr>
              <w:t xml:space="preserve"> Заявления:</w:t>
            </w:r>
          </w:p>
        </w:tc>
        <w:tc>
          <w:tcPr>
            <w:tcW w:w="5536" w:type="dxa"/>
            <w:gridSpan w:val="5"/>
            <w:shd w:val="clear" w:color="auto" w:fill="D5D6D7"/>
            <w:vAlign w:val="center"/>
          </w:tcPr>
          <w:p w:rsidR="00976385" w:rsidRDefault="00976385" w:rsidP="0075161B">
            <w:pPr>
              <w:pStyle w:val="0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«___» _____________ 201_</w:t>
            </w:r>
          </w:p>
        </w:tc>
      </w:tr>
      <w:tr w:rsidR="00976385" w:rsidRPr="00354F4D" w:rsidTr="005B7AD3">
        <w:trPr>
          <w:gridAfter w:val="1"/>
          <w:wAfter w:w="9" w:type="dxa"/>
        </w:trPr>
        <w:tc>
          <w:tcPr>
            <w:tcW w:w="3828" w:type="dxa"/>
            <w:gridSpan w:val="4"/>
            <w:shd w:val="clear" w:color="auto" w:fill="D5D6D7"/>
            <w:vAlign w:val="center"/>
          </w:tcPr>
          <w:p w:rsidR="00976385" w:rsidRPr="00354F4D" w:rsidRDefault="00976385" w:rsidP="0075161B">
            <w:pPr>
              <w:pStyle w:val="06"/>
              <w:rPr>
                <w:sz w:val="16"/>
                <w:szCs w:val="16"/>
              </w:rPr>
            </w:pPr>
            <w:r w:rsidRPr="00354F4D">
              <w:rPr>
                <w:sz w:val="16"/>
                <w:szCs w:val="16"/>
              </w:rPr>
              <w:t>Подпись сотрудника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764" w:type="dxa"/>
            <w:gridSpan w:val="3"/>
            <w:tcBorders>
              <w:bottom w:val="single" w:sz="4" w:space="0" w:color="auto"/>
            </w:tcBorders>
            <w:shd w:val="clear" w:color="auto" w:fill="D5D6D7"/>
            <w:vAlign w:val="bottom"/>
          </w:tcPr>
          <w:p w:rsidR="00976385" w:rsidRPr="00354F4D" w:rsidRDefault="00976385" w:rsidP="0075161B">
            <w:pPr>
              <w:pStyle w:val="06"/>
              <w:rPr>
                <w:sz w:val="16"/>
                <w:szCs w:val="16"/>
              </w:rPr>
            </w:pPr>
          </w:p>
        </w:tc>
        <w:tc>
          <w:tcPr>
            <w:tcW w:w="2772" w:type="dxa"/>
            <w:gridSpan w:val="2"/>
            <w:tcBorders>
              <w:bottom w:val="single" w:sz="4" w:space="0" w:color="auto"/>
            </w:tcBorders>
            <w:shd w:val="clear" w:color="auto" w:fill="D5D6D7"/>
            <w:vAlign w:val="bottom"/>
          </w:tcPr>
          <w:p w:rsidR="00976385" w:rsidRPr="00354F4D" w:rsidRDefault="00976385" w:rsidP="0075161B">
            <w:pPr>
              <w:pStyle w:val="06"/>
              <w:rPr>
                <w:sz w:val="16"/>
                <w:szCs w:val="16"/>
              </w:rPr>
            </w:pPr>
            <w:r w:rsidRPr="00354F4D">
              <w:rPr>
                <w:sz w:val="16"/>
                <w:szCs w:val="16"/>
                <w:lang w:val="en-US"/>
              </w:rPr>
              <w:t>/</w:t>
            </w:r>
            <w:r w:rsidRPr="00354F4D">
              <w:rPr>
                <w:sz w:val="16"/>
                <w:szCs w:val="16"/>
              </w:rPr>
              <w:t xml:space="preserve"> </w:t>
            </w:r>
          </w:p>
        </w:tc>
      </w:tr>
      <w:tr w:rsidR="00976385" w:rsidRPr="000F55D4" w:rsidTr="005B7AD3">
        <w:trPr>
          <w:gridAfter w:val="1"/>
          <w:wAfter w:w="9" w:type="dxa"/>
        </w:trPr>
        <w:tc>
          <w:tcPr>
            <w:tcW w:w="3828" w:type="dxa"/>
            <w:gridSpan w:val="4"/>
            <w:shd w:val="clear" w:color="auto" w:fill="D5D6D7"/>
            <w:vAlign w:val="center"/>
          </w:tcPr>
          <w:p w:rsidR="00976385" w:rsidRPr="00354F4D" w:rsidRDefault="00976385" w:rsidP="0075161B">
            <w:pPr>
              <w:pStyle w:val="06"/>
            </w:pPr>
          </w:p>
        </w:tc>
        <w:tc>
          <w:tcPr>
            <w:tcW w:w="2764" w:type="dxa"/>
            <w:gridSpan w:val="3"/>
            <w:tcBorders>
              <w:top w:val="single" w:sz="4" w:space="0" w:color="auto"/>
            </w:tcBorders>
            <w:shd w:val="clear" w:color="auto" w:fill="D5D6D7"/>
            <w:vAlign w:val="bottom"/>
          </w:tcPr>
          <w:p w:rsidR="00976385" w:rsidRPr="00354F4D" w:rsidRDefault="00976385" w:rsidP="0075161B">
            <w:pPr>
              <w:pStyle w:val="06"/>
            </w:pPr>
          </w:p>
        </w:tc>
        <w:tc>
          <w:tcPr>
            <w:tcW w:w="2772" w:type="dxa"/>
            <w:gridSpan w:val="2"/>
            <w:tcBorders>
              <w:top w:val="single" w:sz="4" w:space="0" w:color="auto"/>
            </w:tcBorders>
            <w:shd w:val="clear" w:color="auto" w:fill="D5D6D7"/>
            <w:vAlign w:val="bottom"/>
          </w:tcPr>
          <w:p w:rsidR="00976385" w:rsidRPr="00354F4D" w:rsidRDefault="00976385" w:rsidP="0075161B">
            <w:pPr>
              <w:pStyle w:val="06"/>
            </w:pPr>
          </w:p>
        </w:tc>
      </w:tr>
    </w:tbl>
    <w:p w:rsidR="00976385" w:rsidRDefault="00976385" w:rsidP="00976385">
      <w:pPr>
        <w:pStyle w:val="ID"/>
      </w:pPr>
    </w:p>
    <w:sectPr w:rsidR="00976385" w:rsidSect="001E34F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1" w:bottom="964" w:left="1701" w:header="1134" w:footer="9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486" w:rsidRDefault="00C27486" w:rsidP="00282E3F">
      <w:pPr>
        <w:spacing w:after="0" w:line="240" w:lineRule="auto"/>
      </w:pPr>
      <w:r>
        <w:separator/>
      </w:r>
    </w:p>
  </w:endnote>
  <w:endnote w:type="continuationSeparator" w:id="0">
    <w:p w:rsidR="00C27486" w:rsidRDefault="00C27486" w:rsidP="00282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B1C" w:rsidRDefault="00DC4B1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0" w:rightFromText="180" w:vertAnchor="text" w:tblpX="108" w:tblpY="1"/>
      <w:tblOverlap w:val="never"/>
      <w:tblW w:w="4870" w:type="pct"/>
      <w:tblLayout w:type="fixed"/>
      <w:tblLook w:val="04A0" w:firstRow="1" w:lastRow="0" w:firstColumn="1" w:lastColumn="0" w:noHBand="0" w:noVBand="1"/>
    </w:tblPr>
    <w:tblGrid>
      <w:gridCol w:w="4039"/>
      <w:gridCol w:w="4040"/>
      <w:gridCol w:w="1242"/>
    </w:tblGrid>
    <w:tr w:rsidR="005B7AD3" w:rsidRPr="001E34F0" w:rsidTr="003748D2">
      <w:tc>
        <w:tcPr>
          <w:tcW w:w="2167" w:type="pct"/>
          <w:shd w:val="clear" w:color="auto" w:fill="auto"/>
          <w:vAlign w:val="bottom"/>
        </w:tcPr>
        <w:p w:rsidR="005B7AD3" w:rsidRPr="003748D2" w:rsidRDefault="005B7AD3" w:rsidP="00A04CFF">
          <w:pPr>
            <w:spacing w:before="120" w:after="0" w:line="240" w:lineRule="auto"/>
            <w:ind w:left="-85" w:right="-85"/>
            <w:rPr>
              <w:rFonts w:ascii="Arial" w:eastAsia="Times New Roman" w:hAnsi="Arial" w:cs="Arial"/>
              <w:color w:val="58595B"/>
              <w:sz w:val="20"/>
              <w:lang w:eastAsia="ru-RU"/>
            </w:rPr>
          </w:pP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Подпись </w: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t>Заявителя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>:</w:t>
          </w:r>
        </w:p>
      </w:tc>
      <w:tc>
        <w:tcPr>
          <w:tcW w:w="2167" w:type="pct"/>
          <w:tcBorders>
            <w:bottom w:val="single" w:sz="4" w:space="0" w:color="58595B"/>
          </w:tcBorders>
          <w:shd w:val="clear" w:color="auto" w:fill="auto"/>
          <w:vAlign w:val="bottom"/>
        </w:tcPr>
        <w:p w:rsidR="005B7AD3" w:rsidRPr="001E34F0" w:rsidRDefault="005B7AD3" w:rsidP="00D5328C">
          <w:pPr>
            <w:spacing w:before="224" w:after="60" w:line="240" w:lineRule="auto"/>
            <w:ind w:left="-85" w:right="-85"/>
            <w:rPr>
              <w:rFonts w:ascii="Arial" w:eastAsia="Times New Roman" w:hAnsi="Arial" w:cs="Arial"/>
              <w:sz w:val="20"/>
              <w:lang w:eastAsia="ru-RU"/>
            </w:rPr>
          </w:pPr>
        </w:p>
      </w:tc>
      <w:tc>
        <w:tcPr>
          <w:tcW w:w="666" w:type="pct"/>
          <w:shd w:val="clear" w:color="auto" w:fill="auto"/>
          <w:vAlign w:val="bottom"/>
        </w:tcPr>
        <w:p w:rsidR="005B7AD3" w:rsidRPr="003748D2" w:rsidRDefault="005B7AD3" w:rsidP="003748D2">
          <w:pPr>
            <w:spacing w:before="284" w:after="0" w:line="240" w:lineRule="auto"/>
            <w:ind w:left="-85" w:right="-85"/>
            <w:jc w:val="right"/>
            <w:rPr>
              <w:rFonts w:ascii="Arial" w:eastAsia="Times New Roman" w:hAnsi="Arial" w:cs="Arial"/>
              <w:color w:val="58595B"/>
              <w:sz w:val="20"/>
              <w:lang w:eastAsia="ru-RU"/>
            </w:rPr>
          </w:pP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>стр.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>PAGE   \* MERGEFORMAT</w:instrTex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5526AA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2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 из </w: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 xml:space="preserve"> SECTIONPAGES  \# "0" \* Arabic </w:instrTex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5526AA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3</w: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 </w:t>
          </w:r>
        </w:p>
      </w:tc>
    </w:tr>
  </w:tbl>
  <w:p w:rsidR="005B7AD3" w:rsidRPr="00425AA1" w:rsidRDefault="005B7AD3" w:rsidP="00D5328C">
    <w:pPr>
      <w:pStyle w:val="I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0" w:rightFromText="180" w:vertAnchor="text" w:tblpX="108" w:tblpY="1"/>
      <w:tblOverlap w:val="never"/>
      <w:tblW w:w="4870" w:type="pct"/>
      <w:tblLayout w:type="fixed"/>
      <w:tblLook w:val="04A0" w:firstRow="1" w:lastRow="0" w:firstColumn="1" w:lastColumn="0" w:noHBand="0" w:noVBand="1"/>
    </w:tblPr>
    <w:tblGrid>
      <w:gridCol w:w="4037"/>
      <w:gridCol w:w="4042"/>
      <w:gridCol w:w="1242"/>
    </w:tblGrid>
    <w:tr w:rsidR="005B7AD3" w:rsidRPr="001E34F0" w:rsidTr="00C9533B">
      <w:trPr>
        <w:trHeight w:val="601"/>
      </w:trPr>
      <w:tc>
        <w:tcPr>
          <w:tcW w:w="2166" w:type="pct"/>
          <w:shd w:val="clear" w:color="auto" w:fill="auto"/>
          <w:vAlign w:val="bottom"/>
        </w:tcPr>
        <w:p w:rsidR="005B7AD3" w:rsidRPr="003748D2" w:rsidRDefault="005B7AD3" w:rsidP="00A04CFF">
          <w:pPr>
            <w:spacing w:before="284" w:after="0" w:line="240" w:lineRule="auto"/>
            <w:ind w:left="-85" w:right="-85"/>
            <w:rPr>
              <w:rFonts w:ascii="Arial" w:eastAsia="Times New Roman" w:hAnsi="Arial" w:cs="Arial"/>
              <w:color w:val="58595B"/>
              <w:sz w:val="20"/>
              <w:lang w:eastAsia="ru-RU"/>
            </w:rPr>
          </w:pP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Подпись </w: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t>Заявителя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>:</w:t>
          </w:r>
        </w:p>
      </w:tc>
      <w:tc>
        <w:tcPr>
          <w:tcW w:w="2168" w:type="pct"/>
          <w:tcBorders>
            <w:bottom w:val="single" w:sz="4" w:space="0" w:color="auto"/>
          </w:tcBorders>
          <w:shd w:val="clear" w:color="auto" w:fill="auto"/>
          <w:vAlign w:val="bottom"/>
        </w:tcPr>
        <w:p w:rsidR="005B7AD3" w:rsidRPr="001E34F0" w:rsidRDefault="005B7AD3" w:rsidP="00D5328C">
          <w:pPr>
            <w:spacing w:before="224" w:after="60" w:line="240" w:lineRule="auto"/>
            <w:ind w:left="-85" w:right="-85"/>
            <w:rPr>
              <w:rFonts w:ascii="Arial" w:eastAsia="Times New Roman" w:hAnsi="Arial" w:cs="Arial"/>
              <w:sz w:val="20"/>
              <w:lang w:eastAsia="ru-RU"/>
            </w:rPr>
          </w:pPr>
        </w:p>
      </w:tc>
      <w:tc>
        <w:tcPr>
          <w:tcW w:w="666" w:type="pct"/>
          <w:shd w:val="clear" w:color="auto" w:fill="auto"/>
          <w:vAlign w:val="bottom"/>
        </w:tcPr>
        <w:p w:rsidR="005B7AD3" w:rsidRPr="001E34F0" w:rsidRDefault="005B7AD3" w:rsidP="00D5328C">
          <w:pPr>
            <w:spacing w:before="284" w:after="0" w:line="240" w:lineRule="auto"/>
            <w:ind w:left="-85" w:right="-85"/>
            <w:jc w:val="right"/>
            <w:rPr>
              <w:rFonts w:ascii="Arial" w:eastAsia="Times New Roman" w:hAnsi="Arial" w:cs="Arial"/>
              <w:sz w:val="20"/>
              <w:lang w:eastAsia="ru-RU"/>
            </w:rPr>
          </w:pP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>стр.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>PAGE   \* MERGEFORMAT</w:instrTex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5526AA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1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 из </w: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 xml:space="preserve"> SECTIONPAGES  \# "0" \* Arabic </w:instrTex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5526AA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3</w: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</w:p>
      </w:tc>
    </w:tr>
  </w:tbl>
  <w:p w:rsidR="005B7AD3" w:rsidRPr="006F68CC" w:rsidRDefault="005B7AD3" w:rsidP="00D5328C">
    <w:pPr>
      <w:pStyle w:val="I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486" w:rsidRDefault="00C27486" w:rsidP="00282E3F">
      <w:pPr>
        <w:spacing w:after="0" w:line="240" w:lineRule="auto"/>
      </w:pPr>
      <w:r>
        <w:separator/>
      </w:r>
    </w:p>
  </w:footnote>
  <w:footnote w:type="continuationSeparator" w:id="0">
    <w:p w:rsidR="00C27486" w:rsidRDefault="00C27486" w:rsidP="00282E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B1C" w:rsidRDefault="00DC4B1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AD3" w:rsidRDefault="005B7AD3" w:rsidP="00A76078">
    <w:pPr>
      <w:pStyle w:val="ID"/>
    </w:pPr>
    <w: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0" w:rightFromText="180" w:vertAnchor="text" w:tblpX="108" w:tblpY="1"/>
      <w:tblOverlap w:val="never"/>
      <w:tblW w:w="9354" w:type="dxa"/>
      <w:tblLayout w:type="fixed"/>
      <w:tblLook w:val="04A0" w:firstRow="1" w:lastRow="0" w:firstColumn="1" w:lastColumn="0" w:noHBand="0" w:noVBand="1"/>
    </w:tblPr>
    <w:tblGrid>
      <w:gridCol w:w="5353"/>
      <w:gridCol w:w="4001"/>
    </w:tblGrid>
    <w:tr w:rsidR="005B7AD3" w:rsidTr="00D526F1">
      <w:trPr>
        <w:trHeight w:val="567"/>
      </w:trPr>
      <w:tc>
        <w:tcPr>
          <w:tcW w:w="5353" w:type="dxa"/>
        </w:tcPr>
        <w:p w:rsidR="005B7AD3" w:rsidRPr="00A84D32" w:rsidRDefault="005B7AD3" w:rsidP="00A84D32">
          <w:pPr>
            <w:pStyle w:val="afa"/>
            <w:rPr>
              <w:rFonts w:ascii="Tahoma" w:hAnsi="Tahoma" w:cs="Tahoma"/>
              <w:b w:val="0"/>
              <w:noProof/>
            </w:rPr>
          </w:pPr>
          <w:r w:rsidRPr="00A84D32">
            <w:rPr>
              <w:rFonts w:ascii="Tahoma" w:hAnsi="Tahoma" w:cs="Tahoma"/>
              <w:b w:val="0"/>
              <w:noProof/>
            </w:rPr>
            <w:t>Приложение № 1</w:t>
          </w:r>
        </w:p>
        <w:p w:rsidR="005B7AD3" w:rsidRPr="00A84D32" w:rsidRDefault="005B7AD3" w:rsidP="00A84D32">
          <w:pPr>
            <w:pStyle w:val="ID"/>
            <w:rPr>
              <w:rFonts w:ascii="Tahoma" w:hAnsi="Tahoma" w:cs="Tahoma"/>
              <w:b/>
              <w:sz w:val="20"/>
              <w:szCs w:val="20"/>
              <w:lang w:val="ru-RU"/>
            </w:rPr>
          </w:pPr>
          <w:r w:rsidRPr="00A84D32">
            <w:rPr>
              <w:rFonts w:ascii="Tahoma" w:hAnsi="Tahoma" w:cs="Tahoma"/>
              <w:b/>
              <w:sz w:val="20"/>
              <w:szCs w:val="20"/>
              <w:lang w:val="ru-RU"/>
            </w:rPr>
            <w:t xml:space="preserve">к </w:t>
          </w:r>
          <w:r w:rsidRPr="00A84D32">
            <w:rPr>
              <w:lang w:val="ru-RU"/>
            </w:rPr>
            <w:t xml:space="preserve"> </w:t>
          </w:r>
          <w:r w:rsidRPr="00A84D32">
            <w:rPr>
              <w:rFonts w:ascii="Tahoma" w:hAnsi="Tahoma" w:cs="Tahoma"/>
              <w:b/>
              <w:sz w:val="20"/>
              <w:szCs w:val="20"/>
              <w:lang w:val="ru-RU"/>
            </w:rPr>
            <w:t>Регламент</w:t>
          </w:r>
          <w:r>
            <w:rPr>
              <w:rFonts w:ascii="Tahoma" w:hAnsi="Tahoma" w:cs="Tahoma"/>
              <w:b/>
              <w:sz w:val="20"/>
              <w:szCs w:val="20"/>
              <w:lang w:val="ru-RU"/>
            </w:rPr>
            <w:t xml:space="preserve">у </w:t>
          </w:r>
          <w:r w:rsidRPr="00A84D32">
            <w:rPr>
              <w:rFonts w:ascii="Tahoma" w:hAnsi="Tahoma" w:cs="Tahoma"/>
              <w:b/>
              <w:sz w:val="20"/>
              <w:szCs w:val="20"/>
              <w:lang w:val="ru-RU"/>
            </w:rPr>
            <w:t xml:space="preserve"> принятия решения о признании лиц</w:t>
          </w:r>
          <w:r>
            <w:rPr>
              <w:rFonts w:ascii="Tahoma" w:hAnsi="Tahoma" w:cs="Tahoma"/>
              <w:b/>
              <w:sz w:val="20"/>
              <w:szCs w:val="20"/>
              <w:lang w:val="ru-RU"/>
            </w:rPr>
            <w:t xml:space="preserve"> квалифицированными инвесторами </w:t>
          </w:r>
          <w:r w:rsidRPr="00A84D32">
            <w:rPr>
              <w:rFonts w:ascii="Tahoma" w:hAnsi="Tahoma" w:cs="Tahoma"/>
              <w:b/>
              <w:sz w:val="20"/>
              <w:szCs w:val="20"/>
              <w:lang w:val="ru-RU"/>
            </w:rPr>
            <w:t xml:space="preserve">и ведения реестра лиц, признанных </w:t>
          </w:r>
          <w:r>
            <w:rPr>
              <w:rFonts w:ascii="Tahoma" w:hAnsi="Tahoma" w:cs="Tahoma"/>
              <w:b/>
              <w:sz w:val="20"/>
              <w:szCs w:val="20"/>
              <w:lang w:val="ru-RU"/>
            </w:rPr>
            <w:t>к</w:t>
          </w:r>
          <w:r w:rsidRPr="00A84D32">
            <w:rPr>
              <w:rFonts w:ascii="Tahoma" w:hAnsi="Tahoma" w:cs="Tahoma"/>
              <w:b/>
              <w:sz w:val="20"/>
              <w:szCs w:val="20"/>
              <w:lang w:val="ru-RU"/>
            </w:rPr>
            <w:t>валифицированными инвесторами</w:t>
          </w:r>
        </w:p>
      </w:tc>
      <w:tc>
        <w:tcPr>
          <w:tcW w:w="4001" w:type="dxa"/>
        </w:tcPr>
        <w:p w:rsidR="005B7AD3" w:rsidRPr="00BE740D" w:rsidRDefault="00DC4B1C" w:rsidP="00DC4B1C">
          <w:pPr>
            <w:pStyle w:val="afa"/>
            <w:spacing w:after="284"/>
            <w:ind w:left="2124"/>
            <w:rPr>
              <w:noProof/>
            </w:rPr>
          </w:pPr>
          <w:r>
            <w:rPr>
              <w:noProof/>
              <w:lang w:eastAsia="ru-RU"/>
            </w:rPr>
            <w:drawing>
              <wp:inline distT="0" distB="0" distL="0" distR="0" wp14:anchorId="650235AD" wp14:editId="20D226C9">
                <wp:extent cx="1057275" cy="476250"/>
                <wp:effectExtent l="0" t="0" r="9525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7275" cy="4762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5B7AD3" w:rsidRPr="00707CDB" w:rsidRDefault="005B7AD3" w:rsidP="00BE740D">
    <w:pPr>
      <w:pStyle w:val="af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70A0F"/>
    <w:multiLevelType w:val="hybridMultilevel"/>
    <w:tmpl w:val="150AA50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28F04340"/>
    <w:multiLevelType w:val="hybridMultilevel"/>
    <w:tmpl w:val="460E1B9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40C4724E"/>
    <w:multiLevelType w:val="hybridMultilevel"/>
    <w:tmpl w:val="B9207D3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5AFF27A7"/>
    <w:multiLevelType w:val="hybridMultilevel"/>
    <w:tmpl w:val="FA6CB92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6C4550C9"/>
    <w:multiLevelType w:val="hybridMultilevel"/>
    <w:tmpl w:val="6C464A5E"/>
    <w:lvl w:ilvl="0" w:tplc="5C849DCC">
      <w:start w:val="1"/>
      <w:numFmt w:val="decimal"/>
      <w:pStyle w:val="07"/>
      <w:lvlText w:val="%1."/>
      <w:lvlJc w:val="righ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722C494E"/>
    <w:multiLevelType w:val="hybridMultilevel"/>
    <w:tmpl w:val="A3C6533C"/>
    <w:lvl w:ilvl="0" w:tplc="668C759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4"/>
  </w:num>
  <w:num w:numId="5">
    <w:abstractNumId w:val="4"/>
  </w:num>
  <w:num w:numId="6">
    <w:abstractNumId w:val="4"/>
  </w:num>
  <w:num w:numId="7">
    <w:abstractNumId w:val="1"/>
  </w:num>
  <w:num w:numId="8">
    <w:abstractNumId w:val="3"/>
  </w:num>
  <w:num w:numId="9">
    <w:abstractNumId w:val="2"/>
  </w:num>
  <w:num w:numId="10">
    <w:abstractNumId w:val="0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SortMethod w:val="00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236"/>
    <w:rsid w:val="0000408A"/>
    <w:rsid w:val="000077D2"/>
    <w:rsid w:val="00011AE8"/>
    <w:rsid w:val="0001630F"/>
    <w:rsid w:val="000260CB"/>
    <w:rsid w:val="000340C9"/>
    <w:rsid w:val="00034B2F"/>
    <w:rsid w:val="00042321"/>
    <w:rsid w:val="000516E6"/>
    <w:rsid w:val="000600E4"/>
    <w:rsid w:val="00066410"/>
    <w:rsid w:val="000709FF"/>
    <w:rsid w:val="00092314"/>
    <w:rsid w:val="000A79F1"/>
    <w:rsid w:val="000A7D1B"/>
    <w:rsid w:val="000B7D68"/>
    <w:rsid w:val="000C3CF2"/>
    <w:rsid w:val="000C71F9"/>
    <w:rsid w:val="000D31FF"/>
    <w:rsid w:val="000D3589"/>
    <w:rsid w:val="000D559B"/>
    <w:rsid w:val="000D5F89"/>
    <w:rsid w:val="000E61C9"/>
    <w:rsid w:val="000F47E4"/>
    <w:rsid w:val="00102954"/>
    <w:rsid w:val="0011142F"/>
    <w:rsid w:val="001124DE"/>
    <w:rsid w:val="00120702"/>
    <w:rsid w:val="001217EC"/>
    <w:rsid w:val="00122974"/>
    <w:rsid w:val="00126B55"/>
    <w:rsid w:val="0013330D"/>
    <w:rsid w:val="001421F3"/>
    <w:rsid w:val="00142CF2"/>
    <w:rsid w:val="001513C9"/>
    <w:rsid w:val="0015316E"/>
    <w:rsid w:val="00153B5A"/>
    <w:rsid w:val="001567AF"/>
    <w:rsid w:val="001906E7"/>
    <w:rsid w:val="001A3B4A"/>
    <w:rsid w:val="001B1B00"/>
    <w:rsid w:val="001B29C1"/>
    <w:rsid w:val="001C1810"/>
    <w:rsid w:val="001C2A33"/>
    <w:rsid w:val="001C6C6F"/>
    <w:rsid w:val="001C7CB6"/>
    <w:rsid w:val="001D428D"/>
    <w:rsid w:val="001D5F82"/>
    <w:rsid w:val="001E34F0"/>
    <w:rsid w:val="001F226C"/>
    <w:rsid w:val="001F29A8"/>
    <w:rsid w:val="001F4D1B"/>
    <w:rsid w:val="001F6163"/>
    <w:rsid w:val="00203B6B"/>
    <w:rsid w:val="00212898"/>
    <w:rsid w:val="00226279"/>
    <w:rsid w:val="002348B2"/>
    <w:rsid w:val="00237507"/>
    <w:rsid w:val="00241F80"/>
    <w:rsid w:val="00245E71"/>
    <w:rsid w:val="00251F8C"/>
    <w:rsid w:val="00260E07"/>
    <w:rsid w:val="00266A3C"/>
    <w:rsid w:val="00267475"/>
    <w:rsid w:val="00272BDB"/>
    <w:rsid w:val="00274288"/>
    <w:rsid w:val="00282E3F"/>
    <w:rsid w:val="0028421C"/>
    <w:rsid w:val="002A1439"/>
    <w:rsid w:val="002A3563"/>
    <w:rsid w:val="002B651E"/>
    <w:rsid w:val="002C288F"/>
    <w:rsid w:val="002D5F86"/>
    <w:rsid w:val="002E0F27"/>
    <w:rsid w:val="002E497D"/>
    <w:rsid w:val="002E650F"/>
    <w:rsid w:val="002F01A2"/>
    <w:rsid w:val="002F36EE"/>
    <w:rsid w:val="00300BF5"/>
    <w:rsid w:val="003021E6"/>
    <w:rsid w:val="0030633A"/>
    <w:rsid w:val="00324EDF"/>
    <w:rsid w:val="003339CC"/>
    <w:rsid w:val="00336A8A"/>
    <w:rsid w:val="0034041F"/>
    <w:rsid w:val="00342C6D"/>
    <w:rsid w:val="00343815"/>
    <w:rsid w:val="00346AE3"/>
    <w:rsid w:val="003473B4"/>
    <w:rsid w:val="003527D8"/>
    <w:rsid w:val="00354F4D"/>
    <w:rsid w:val="00361C46"/>
    <w:rsid w:val="003629B8"/>
    <w:rsid w:val="00362FEF"/>
    <w:rsid w:val="00364490"/>
    <w:rsid w:val="0036600E"/>
    <w:rsid w:val="0036686E"/>
    <w:rsid w:val="00372328"/>
    <w:rsid w:val="003748D2"/>
    <w:rsid w:val="003A4CC4"/>
    <w:rsid w:val="003B046D"/>
    <w:rsid w:val="003B63AD"/>
    <w:rsid w:val="003C0E7A"/>
    <w:rsid w:val="003C33D7"/>
    <w:rsid w:val="003D11B3"/>
    <w:rsid w:val="003D78C4"/>
    <w:rsid w:val="003E48EA"/>
    <w:rsid w:val="003F0F89"/>
    <w:rsid w:val="003F321F"/>
    <w:rsid w:val="003F571B"/>
    <w:rsid w:val="004025A9"/>
    <w:rsid w:val="00403024"/>
    <w:rsid w:val="0040628C"/>
    <w:rsid w:val="00420C68"/>
    <w:rsid w:val="00422FA4"/>
    <w:rsid w:val="00425AA1"/>
    <w:rsid w:val="00430BFC"/>
    <w:rsid w:val="00433226"/>
    <w:rsid w:val="00434B0B"/>
    <w:rsid w:val="00440758"/>
    <w:rsid w:val="00446803"/>
    <w:rsid w:val="00447BED"/>
    <w:rsid w:val="004628B3"/>
    <w:rsid w:val="00464AE2"/>
    <w:rsid w:val="004735EA"/>
    <w:rsid w:val="00473E42"/>
    <w:rsid w:val="00475B92"/>
    <w:rsid w:val="004843F4"/>
    <w:rsid w:val="00494076"/>
    <w:rsid w:val="00494A4E"/>
    <w:rsid w:val="004A1882"/>
    <w:rsid w:val="004A3090"/>
    <w:rsid w:val="004B25E4"/>
    <w:rsid w:val="004B41FE"/>
    <w:rsid w:val="004C2CBC"/>
    <w:rsid w:val="004D733C"/>
    <w:rsid w:val="004D7C60"/>
    <w:rsid w:val="004E0BE1"/>
    <w:rsid w:val="004E255E"/>
    <w:rsid w:val="004E30FC"/>
    <w:rsid w:val="004E3554"/>
    <w:rsid w:val="004E4971"/>
    <w:rsid w:val="004E72BD"/>
    <w:rsid w:val="004F65BC"/>
    <w:rsid w:val="00504534"/>
    <w:rsid w:val="00505B00"/>
    <w:rsid w:val="00511A6B"/>
    <w:rsid w:val="005163BF"/>
    <w:rsid w:val="00517FE2"/>
    <w:rsid w:val="0052283C"/>
    <w:rsid w:val="0053675E"/>
    <w:rsid w:val="00536CCC"/>
    <w:rsid w:val="00537236"/>
    <w:rsid w:val="005526AA"/>
    <w:rsid w:val="00570A26"/>
    <w:rsid w:val="00572788"/>
    <w:rsid w:val="005749FC"/>
    <w:rsid w:val="00595EA3"/>
    <w:rsid w:val="005B3D90"/>
    <w:rsid w:val="005B519A"/>
    <w:rsid w:val="005B7AD3"/>
    <w:rsid w:val="005C32B8"/>
    <w:rsid w:val="005D06FE"/>
    <w:rsid w:val="005D1403"/>
    <w:rsid w:val="005D1B36"/>
    <w:rsid w:val="005E2D04"/>
    <w:rsid w:val="005E7CDF"/>
    <w:rsid w:val="005F01FB"/>
    <w:rsid w:val="005F40BB"/>
    <w:rsid w:val="005F4299"/>
    <w:rsid w:val="005F49FE"/>
    <w:rsid w:val="005F6486"/>
    <w:rsid w:val="00601BCF"/>
    <w:rsid w:val="00601DC2"/>
    <w:rsid w:val="00617670"/>
    <w:rsid w:val="00624805"/>
    <w:rsid w:val="00632202"/>
    <w:rsid w:val="0064161C"/>
    <w:rsid w:val="006518E1"/>
    <w:rsid w:val="00657E8E"/>
    <w:rsid w:val="00660DAC"/>
    <w:rsid w:val="00663C62"/>
    <w:rsid w:val="006767A2"/>
    <w:rsid w:val="006816BC"/>
    <w:rsid w:val="00695163"/>
    <w:rsid w:val="006A451B"/>
    <w:rsid w:val="006B1C3F"/>
    <w:rsid w:val="006B276D"/>
    <w:rsid w:val="006B31C8"/>
    <w:rsid w:val="006B784D"/>
    <w:rsid w:val="006D3488"/>
    <w:rsid w:val="006D4514"/>
    <w:rsid w:val="006D62FF"/>
    <w:rsid w:val="006F0BDF"/>
    <w:rsid w:val="006F68CC"/>
    <w:rsid w:val="006F7E57"/>
    <w:rsid w:val="007042D7"/>
    <w:rsid w:val="00707CDB"/>
    <w:rsid w:val="007107E7"/>
    <w:rsid w:val="00720C81"/>
    <w:rsid w:val="0072638E"/>
    <w:rsid w:val="007305A7"/>
    <w:rsid w:val="007313A7"/>
    <w:rsid w:val="00732D0B"/>
    <w:rsid w:val="00733F66"/>
    <w:rsid w:val="00733FFA"/>
    <w:rsid w:val="00745A27"/>
    <w:rsid w:val="0075161B"/>
    <w:rsid w:val="007522B3"/>
    <w:rsid w:val="00752FF2"/>
    <w:rsid w:val="00763558"/>
    <w:rsid w:val="00765465"/>
    <w:rsid w:val="00766FB6"/>
    <w:rsid w:val="00767924"/>
    <w:rsid w:val="007756CE"/>
    <w:rsid w:val="00776E3B"/>
    <w:rsid w:val="007817ED"/>
    <w:rsid w:val="00790233"/>
    <w:rsid w:val="00793CEE"/>
    <w:rsid w:val="0079499F"/>
    <w:rsid w:val="00797873"/>
    <w:rsid w:val="007A1024"/>
    <w:rsid w:val="007C0263"/>
    <w:rsid w:val="007E2C1E"/>
    <w:rsid w:val="007E3AA9"/>
    <w:rsid w:val="007E61E9"/>
    <w:rsid w:val="007F2192"/>
    <w:rsid w:val="00800490"/>
    <w:rsid w:val="00805873"/>
    <w:rsid w:val="00810DE5"/>
    <w:rsid w:val="00812CAF"/>
    <w:rsid w:val="008206FE"/>
    <w:rsid w:val="00822EDC"/>
    <w:rsid w:val="008310A0"/>
    <w:rsid w:val="00833694"/>
    <w:rsid w:val="00841849"/>
    <w:rsid w:val="00841C63"/>
    <w:rsid w:val="008472CD"/>
    <w:rsid w:val="0084734A"/>
    <w:rsid w:val="0085161C"/>
    <w:rsid w:val="00855F77"/>
    <w:rsid w:val="00860FF6"/>
    <w:rsid w:val="00861BB0"/>
    <w:rsid w:val="00863C66"/>
    <w:rsid w:val="00873895"/>
    <w:rsid w:val="00873D2D"/>
    <w:rsid w:val="0087407F"/>
    <w:rsid w:val="00890064"/>
    <w:rsid w:val="008A0F09"/>
    <w:rsid w:val="008A44F5"/>
    <w:rsid w:val="008A4DF4"/>
    <w:rsid w:val="008B036E"/>
    <w:rsid w:val="008B13C7"/>
    <w:rsid w:val="008B5DDA"/>
    <w:rsid w:val="008B6A18"/>
    <w:rsid w:val="008C0367"/>
    <w:rsid w:val="008D1CEF"/>
    <w:rsid w:val="008D7865"/>
    <w:rsid w:val="008E50E4"/>
    <w:rsid w:val="008F205E"/>
    <w:rsid w:val="008F3D92"/>
    <w:rsid w:val="008F7143"/>
    <w:rsid w:val="00912C25"/>
    <w:rsid w:val="00920304"/>
    <w:rsid w:val="00927B00"/>
    <w:rsid w:val="00932042"/>
    <w:rsid w:val="00954E3C"/>
    <w:rsid w:val="009612CD"/>
    <w:rsid w:val="00976385"/>
    <w:rsid w:val="00991BC1"/>
    <w:rsid w:val="009A307A"/>
    <w:rsid w:val="009A4F78"/>
    <w:rsid w:val="009B09C1"/>
    <w:rsid w:val="009B11FF"/>
    <w:rsid w:val="009C184B"/>
    <w:rsid w:val="009C537F"/>
    <w:rsid w:val="009D3631"/>
    <w:rsid w:val="009D5595"/>
    <w:rsid w:val="009F5A6B"/>
    <w:rsid w:val="009F5D18"/>
    <w:rsid w:val="00A0468D"/>
    <w:rsid w:val="00A04CFF"/>
    <w:rsid w:val="00A060B7"/>
    <w:rsid w:val="00A06300"/>
    <w:rsid w:val="00A12710"/>
    <w:rsid w:val="00A140CF"/>
    <w:rsid w:val="00A17026"/>
    <w:rsid w:val="00A219F7"/>
    <w:rsid w:val="00A2555C"/>
    <w:rsid w:val="00A34DC0"/>
    <w:rsid w:val="00A35DB6"/>
    <w:rsid w:val="00A50508"/>
    <w:rsid w:val="00A50F68"/>
    <w:rsid w:val="00A51DFC"/>
    <w:rsid w:val="00A52EE1"/>
    <w:rsid w:val="00A540F8"/>
    <w:rsid w:val="00A65637"/>
    <w:rsid w:val="00A67AEE"/>
    <w:rsid w:val="00A67CC4"/>
    <w:rsid w:val="00A72E77"/>
    <w:rsid w:val="00A73C60"/>
    <w:rsid w:val="00A76078"/>
    <w:rsid w:val="00A7782D"/>
    <w:rsid w:val="00A816E6"/>
    <w:rsid w:val="00A84D32"/>
    <w:rsid w:val="00A87351"/>
    <w:rsid w:val="00AA2840"/>
    <w:rsid w:val="00AB0762"/>
    <w:rsid w:val="00AC1F81"/>
    <w:rsid w:val="00AC7EF3"/>
    <w:rsid w:val="00AD02EE"/>
    <w:rsid w:val="00AD40AA"/>
    <w:rsid w:val="00AE5B25"/>
    <w:rsid w:val="00AF13A1"/>
    <w:rsid w:val="00AF5635"/>
    <w:rsid w:val="00B05CF8"/>
    <w:rsid w:val="00B14C9F"/>
    <w:rsid w:val="00B26980"/>
    <w:rsid w:val="00B352B0"/>
    <w:rsid w:val="00B45091"/>
    <w:rsid w:val="00B4526D"/>
    <w:rsid w:val="00B45EBE"/>
    <w:rsid w:val="00B478D0"/>
    <w:rsid w:val="00B671F0"/>
    <w:rsid w:val="00B7436B"/>
    <w:rsid w:val="00B76358"/>
    <w:rsid w:val="00B7727F"/>
    <w:rsid w:val="00B9609D"/>
    <w:rsid w:val="00BA2E6C"/>
    <w:rsid w:val="00BA7125"/>
    <w:rsid w:val="00BA7374"/>
    <w:rsid w:val="00BB2332"/>
    <w:rsid w:val="00BB543D"/>
    <w:rsid w:val="00BB7ABA"/>
    <w:rsid w:val="00BC2A13"/>
    <w:rsid w:val="00BD05AA"/>
    <w:rsid w:val="00BE740D"/>
    <w:rsid w:val="00BF1D61"/>
    <w:rsid w:val="00BF388A"/>
    <w:rsid w:val="00BF6ED0"/>
    <w:rsid w:val="00C0669D"/>
    <w:rsid w:val="00C21967"/>
    <w:rsid w:val="00C2598D"/>
    <w:rsid w:val="00C27486"/>
    <w:rsid w:val="00C31F52"/>
    <w:rsid w:val="00C37044"/>
    <w:rsid w:val="00C41215"/>
    <w:rsid w:val="00C45167"/>
    <w:rsid w:val="00C52559"/>
    <w:rsid w:val="00C53206"/>
    <w:rsid w:val="00C5342E"/>
    <w:rsid w:val="00C559FD"/>
    <w:rsid w:val="00C74962"/>
    <w:rsid w:val="00C85F08"/>
    <w:rsid w:val="00C9533B"/>
    <w:rsid w:val="00CA4078"/>
    <w:rsid w:val="00CB4460"/>
    <w:rsid w:val="00CC128A"/>
    <w:rsid w:val="00CC29D7"/>
    <w:rsid w:val="00CD1AFC"/>
    <w:rsid w:val="00CE05BE"/>
    <w:rsid w:val="00CE7B92"/>
    <w:rsid w:val="00CF2605"/>
    <w:rsid w:val="00D003D4"/>
    <w:rsid w:val="00D06AA7"/>
    <w:rsid w:val="00D15AA2"/>
    <w:rsid w:val="00D2043E"/>
    <w:rsid w:val="00D20B7E"/>
    <w:rsid w:val="00D2302F"/>
    <w:rsid w:val="00D27668"/>
    <w:rsid w:val="00D36C62"/>
    <w:rsid w:val="00D37030"/>
    <w:rsid w:val="00D441E9"/>
    <w:rsid w:val="00D5051D"/>
    <w:rsid w:val="00D526F1"/>
    <w:rsid w:val="00D5328C"/>
    <w:rsid w:val="00D5534F"/>
    <w:rsid w:val="00D77A59"/>
    <w:rsid w:val="00D8079C"/>
    <w:rsid w:val="00D83FA1"/>
    <w:rsid w:val="00D857AA"/>
    <w:rsid w:val="00D85F84"/>
    <w:rsid w:val="00DB2BE1"/>
    <w:rsid w:val="00DB6BF0"/>
    <w:rsid w:val="00DC4B1C"/>
    <w:rsid w:val="00DD4BFE"/>
    <w:rsid w:val="00DE667D"/>
    <w:rsid w:val="00DE7D49"/>
    <w:rsid w:val="00DF1048"/>
    <w:rsid w:val="00DF21DB"/>
    <w:rsid w:val="00DF7978"/>
    <w:rsid w:val="00E00AFF"/>
    <w:rsid w:val="00E02BBD"/>
    <w:rsid w:val="00E04AC6"/>
    <w:rsid w:val="00E0523A"/>
    <w:rsid w:val="00E11C77"/>
    <w:rsid w:val="00E14D20"/>
    <w:rsid w:val="00E1605A"/>
    <w:rsid w:val="00E168B4"/>
    <w:rsid w:val="00E36C33"/>
    <w:rsid w:val="00E42126"/>
    <w:rsid w:val="00E466AD"/>
    <w:rsid w:val="00E50EFC"/>
    <w:rsid w:val="00E608BD"/>
    <w:rsid w:val="00E635F5"/>
    <w:rsid w:val="00E67F9E"/>
    <w:rsid w:val="00E73278"/>
    <w:rsid w:val="00E73776"/>
    <w:rsid w:val="00E76B15"/>
    <w:rsid w:val="00E77AB2"/>
    <w:rsid w:val="00E82D0B"/>
    <w:rsid w:val="00E92318"/>
    <w:rsid w:val="00EA5E8A"/>
    <w:rsid w:val="00EB5B61"/>
    <w:rsid w:val="00EB5EE4"/>
    <w:rsid w:val="00EC183E"/>
    <w:rsid w:val="00EC576F"/>
    <w:rsid w:val="00ED007A"/>
    <w:rsid w:val="00ED5938"/>
    <w:rsid w:val="00EE1C28"/>
    <w:rsid w:val="00EE4510"/>
    <w:rsid w:val="00EF3B36"/>
    <w:rsid w:val="00EF5D7E"/>
    <w:rsid w:val="00F02FBA"/>
    <w:rsid w:val="00F05ECE"/>
    <w:rsid w:val="00F137BA"/>
    <w:rsid w:val="00F27276"/>
    <w:rsid w:val="00F279CF"/>
    <w:rsid w:val="00F34EA3"/>
    <w:rsid w:val="00F422F8"/>
    <w:rsid w:val="00F459CE"/>
    <w:rsid w:val="00F53A40"/>
    <w:rsid w:val="00F5471E"/>
    <w:rsid w:val="00F5518C"/>
    <w:rsid w:val="00F6094C"/>
    <w:rsid w:val="00F61B38"/>
    <w:rsid w:val="00F64A74"/>
    <w:rsid w:val="00F67E46"/>
    <w:rsid w:val="00F74875"/>
    <w:rsid w:val="00FA23BC"/>
    <w:rsid w:val="00FA3DA0"/>
    <w:rsid w:val="00FA63EF"/>
    <w:rsid w:val="00FB0EF4"/>
    <w:rsid w:val="00FB2EB0"/>
    <w:rsid w:val="00FC57D7"/>
    <w:rsid w:val="00FC5AA2"/>
    <w:rsid w:val="00FD5A3C"/>
    <w:rsid w:val="00FF1215"/>
    <w:rsid w:val="00FF4CDE"/>
    <w:rsid w:val="00FF6329"/>
    <w:rsid w:val="00FF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Calibri" w:hAnsi="Tahoma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/>
    <w:lsdException w:name="heading 1" w:semiHidden="0" w:uiPriority="9"/>
    <w:lsdException w:name="heading 2" w:uiPriority="9" w:unhideWhenUsed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nhideWhenUsed="1"/>
    <w:lsdException w:name="footer" w:unhideWhenUsed="1"/>
    <w:lsdException w:name="caption" w:uiPriority="35" w:unhideWhenUsed="1" w:qFormat="1"/>
    <w:lsdException w:name="footnote reference" w:uiPriority="0"/>
    <w:lsdException w:name="Title" w:semiHidden="0" w:uiPriority="10"/>
    <w:lsdException w:name="Default Paragraph Font" w:uiPriority="1" w:unhideWhenUsed="1"/>
    <w:lsdException w:name="Subtitle" w:semiHidden="0" w:uiPriority="11"/>
    <w:lsdException w:name="Strong" w:uiPriority="22"/>
    <w:lsdException w:name="Emphasis" w:semiHidden="0" w:uiPriority="20"/>
    <w:lsdException w:name="HTML Top of Form" w:unhideWhenUsed="1"/>
    <w:lsdException w:name="HTML Bottom of Form" w:unhideWhenUsed="1"/>
    <w:lsdException w:name="Normal Table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0"/>
    <w:lsdException w:name="Table Theme" w:unhideWhenUsed="1"/>
    <w:lsdException w:name="No Spacing" w:semiHidden="0" w:uiPriority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uiPriority="34"/>
    <w:lsdException w:name="Quote" w:uiPriority="29"/>
    <w:lsdException w:name="Intense Quote" w:uiPriority="30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/>
    <w:lsdException w:name="TOC Heading" w:uiPriority="39" w:unhideWhenUsed="1" w:qFormat="1"/>
  </w:latentStyles>
  <w:style w:type="paragraph" w:default="1" w:styleId="a">
    <w:name w:val="Normal"/>
    <w:semiHidden/>
    <w:rsid w:val="003E48E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semiHidden/>
    <w:rsid w:val="00511A6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rsid w:val="00511A6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qFormat/>
    <w:rsid w:val="00511A6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qFormat/>
    <w:rsid w:val="00511A6B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qFormat/>
    <w:rsid w:val="00511A6B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qFormat/>
    <w:rsid w:val="00511A6B"/>
    <w:pPr>
      <w:spacing w:before="240" w:after="60"/>
      <w:outlineLvl w:val="5"/>
    </w:pPr>
    <w:rPr>
      <w:rFonts w:ascii="Calibri" w:eastAsia="Times New Roman" w:hAnsi="Calibri"/>
      <w:b/>
      <w:bCs/>
    </w:rPr>
  </w:style>
  <w:style w:type="paragraph" w:styleId="7">
    <w:name w:val="heading 7"/>
    <w:basedOn w:val="a"/>
    <w:next w:val="a"/>
    <w:link w:val="70"/>
    <w:uiPriority w:val="9"/>
    <w:semiHidden/>
    <w:qFormat/>
    <w:rsid w:val="00511A6B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qFormat/>
    <w:rsid w:val="00511A6B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qFormat/>
    <w:rsid w:val="00511A6B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282E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rsid w:val="00E02BBD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rsid w:val="00282E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E02BBD"/>
    <w:rPr>
      <w:sz w:val="22"/>
      <w:szCs w:val="22"/>
      <w:lang w:eastAsia="en-US"/>
    </w:rPr>
  </w:style>
  <w:style w:type="table" w:styleId="a7">
    <w:name w:val="Table Grid"/>
    <w:basedOn w:val="a1"/>
    <w:rsid w:val="00282E3F"/>
    <w:rPr>
      <w:rFonts w:eastAsia="Times New Roman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13330D"/>
    <w:pPr>
      <w:spacing w:after="0" w:line="240" w:lineRule="auto"/>
    </w:pPr>
    <w:rPr>
      <w:rFonts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E02BBD"/>
    <w:rPr>
      <w:rFonts w:cs="Tahoma"/>
      <w:sz w:val="16"/>
      <w:szCs w:val="16"/>
      <w:lang w:eastAsia="en-US"/>
    </w:rPr>
  </w:style>
  <w:style w:type="paragraph" w:customStyle="1" w:styleId="01">
    <w:name w:val="01 ЗНАЧЕНИЯ ПОЛЕЙ"/>
    <w:basedOn w:val="06"/>
    <w:qFormat/>
    <w:rsid w:val="007F2192"/>
    <w:pPr>
      <w:ind w:left="0" w:right="0"/>
    </w:pPr>
  </w:style>
  <w:style w:type="paragraph" w:customStyle="1" w:styleId="05">
    <w:name w:val="05 ТЕКСТ СОГЛАСИЯ"/>
    <w:link w:val="050"/>
    <w:qFormat/>
    <w:rsid w:val="00B45EBE"/>
    <w:pPr>
      <w:spacing w:after="283"/>
      <w:ind w:left="-85" w:right="-85" w:firstLine="284"/>
    </w:pPr>
    <w:rPr>
      <w:rFonts w:ascii="Arial" w:hAnsi="Arial" w:cs="Arial"/>
      <w:sz w:val="16"/>
      <w:szCs w:val="22"/>
      <w:lang w:eastAsia="en-US"/>
    </w:rPr>
  </w:style>
  <w:style w:type="paragraph" w:customStyle="1" w:styleId="08">
    <w:name w:val="08 ПОДПИСАНТ"/>
    <w:basedOn w:val="a"/>
    <w:qFormat/>
    <w:rsid w:val="00B45091"/>
    <w:pPr>
      <w:spacing w:before="283" w:after="283" w:line="240" w:lineRule="auto"/>
      <w:ind w:left="-108"/>
    </w:pPr>
    <w:rPr>
      <w:rFonts w:ascii="Arial" w:eastAsia="Times New Roman" w:hAnsi="Arial" w:cs="Tahoma"/>
    </w:rPr>
  </w:style>
  <w:style w:type="paragraph" w:customStyle="1" w:styleId="09">
    <w:name w:val="09 ИСПОЛНИТЕЛЬ"/>
    <w:basedOn w:val="a"/>
    <w:qFormat/>
    <w:rsid w:val="00B45091"/>
    <w:pPr>
      <w:spacing w:after="283" w:line="240" w:lineRule="auto"/>
      <w:ind w:right="-108"/>
    </w:pPr>
    <w:rPr>
      <w:rFonts w:ascii="Arial" w:eastAsia="Times New Roman" w:hAnsi="Arial" w:cs="Arial"/>
      <w:sz w:val="16"/>
      <w:szCs w:val="16"/>
    </w:rPr>
  </w:style>
  <w:style w:type="paragraph" w:customStyle="1" w:styleId="aa">
    <w:name w:val="ТАБЛИЦА_Исх"/>
    <w:basedOn w:val="a"/>
    <w:semiHidden/>
    <w:qFormat/>
    <w:rsid w:val="00511A6B"/>
    <w:pPr>
      <w:ind w:left="113" w:right="113"/>
    </w:pPr>
    <w:rPr>
      <w:rFonts w:cs="Tahoma"/>
      <w:sz w:val="18"/>
      <w:szCs w:val="18"/>
      <w:lang w:val="en-US"/>
    </w:rPr>
  </w:style>
  <w:style w:type="character" w:customStyle="1" w:styleId="10">
    <w:name w:val="Заголовок 1 Знак"/>
    <w:link w:val="1"/>
    <w:uiPriority w:val="9"/>
    <w:semiHidden/>
    <w:rsid w:val="00E02BBD"/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character" w:customStyle="1" w:styleId="20">
    <w:name w:val="Заголовок 2 Знак"/>
    <w:link w:val="2"/>
    <w:uiPriority w:val="9"/>
    <w:semiHidden/>
    <w:rsid w:val="00E02BBD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link w:val="3"/>
    <w:uiPriority w:val="9"/>
    <w:semiHidden/>
    <w:rsid w:val="00E02BBD"/>
    <w:rPr>
      <w:rFonts w:ascii="Cambria" w:eastAsia="Times New Roman" w:hAnsi="Cambria"/>
      <w:b/>
      <w:bCs/>
      <w:sz w:val="26"/>
      <w:szCs w:val="26"/>
      <w:lang w:eastAsia="en-US"/>
    </w:rPr>
  </w:style>
  <w:style w:type="character" w:customStyle="1" w:styleId="40">
    <w:name w:val="Заголовок 4 Знак"/>
    <w:link w:val="4"/>
    <w:uiPriority w:val="9"/>
    <w:semiHidden/>
    <w:rsid w:val="00E02BBD"/>
    <w:rPr>
      <w:rFonts w:ascii="Calibri" w:eastAsia="Times New Roman" w:hAnsi="Calibri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"/>
    <w:semiHidden/>
    <w:rsid w:val="00E02BBD"/>
    <w:rPr>
      <w:rFonts w:ascii="Calibri" w:eastAsia="Times New Roman" w:hAnsi="Calibri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"/>
    <w:semiHidden/>
    <w:rsid w:val="00E02BBD"/>
    <w:rPr>
      <w:rFonts w:ascii="Calibri" w:eastAsia="Times New Roman" w:hAnsi="Calibri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"/>
    <w:semiHidden/>
    <w:rsid w:val="00E02BBD"/>
    <w:rPr>
      <w:rFonts w:ascii="Calibri" w:eastAsia="Times New Roman" w:hAnsi="Calibri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"/>
    <w:semiHidden/>
    <w:rsid w:val="00E02BBD"/>
    <w:rPr>
      <w:rFonts w:ascii="Calibri" w:eastAsia="Times New Roman" w:hAnsi="Calibri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9"/>
    <w:rsid w:val="00E02BBD"/>
    <w:rPr>
      <w:rFonts w:ascii="Cambria" w:eastAsia="Times New Roman" w:hAnsi="Cambria"/>
      <w:sz w:val="22"/>
      <w:szCs w:val="22"/>
      <w:lang w:eastAsia="en-US"/>
    </w:rPr>
  </w:style>
  <w:style w:type="paragraph" w:styleId="ab">
    <w:name w:val="caption"/>
    <w:basedOn w:val="a"/>
    <w:next w:val="a"/>
    <w:uiPriority w:val="35"/>
    <w:semiHidden/>
    <w:qFormat/>
    <w:rsid w:val="00511A6B"/>
    <w:rPr>
      <w:b/>
      <w:bCs/>
      <w:sz w:val="20"/>
      <w:szCs w:val="20"/>
    </w:rPr>
  </w:style>
  <w:style w:type="paragraph" w:styleId="ac">
    <w:name w:val="Title"/>
    <w:basedOn w:val="a"/>
    <w:next w:val="a"/>
    <w:link w:val="ad"/>
    <w:uiPriority w:val="10"/>
    <w:semiHidden/>
    <w:rsid w:val="00511A6B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d">
    <w:name w:val="Название Знак"/>
    <w:link w:val="ac"/>
    <w:uiPriority w:val="10"/>
    <w:semiHidden/>
    <w:rsid w:val="00E02BBD"/>
    <w:rPr>
      <w:rFonts w:ascii="Cambria" w:eastAsia="Times New Roman" w:hAnsi="Cambria"/>
      <w:color w:val="17365D"/>
      <w:spacing w:val="5"/>
      <w:kern w:val="28"/>
      <w:sz w:val="52"/>
      <w:szCs w:val="52"/>
      <w:lang w:eastAsia="en-US"/>
    </w:rPr>
  </w:style>
  <w:style w:type="paragraph" w:styleId="ae">
    <w:name w:val="Subtitle"/>
    <w:basedOn w:val="a"/>
    <w:next w:val="a"/>
    <w:link w:val="af"/>
    <w:uiPriority w:val="11"/>
    <w:semiHidden/>
    <w:rsid w:val="00511A6B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f">
    <w:name w:val="Подзаголовок Знак"/>
    <w:link w:val="ae"/>
    <w:uiPriority w:val="11"/>
    <w:semiHidden/>
    <w:rsid w:val="00E02BBD"/>
    <w:rPr>
      <w:rFonts w:ascii="Cambria" w:eastAsia="Times New Roman" w:hAnsi="Cambria"/>
      <w:i/>
      <w:iCs/>
      <w:color w:val="4F81BD"/>
      <w:spacing w:val="15"/>
      <w:sz w:val="24"/>
      <w:szCs w:val="24"/>
      <w:lang w:eastAsia="en-US"/>
    </w:rPr>
  </w:style>
  <w:style w:type="paragraph" w:customStyle="1" w:styleId="af0">
    <w:name w:val="АДРЕСАТ_Исх"/>
    <w:basedOn w:val="a"/>
    <w:semiHidden/>
    <w:qFormat/>
    <w:rsid w:val="0064161C"/>
    <w:pPr>
      <w:spacing w:after="0" w:line="240" w:lineRule="auto"/>
    </w:pPr>
    <w:rPr>
      <w:rFonts w:eastAsia="Times New Roman" w:cs="Tahoma"/>
    </w:rPr>
  </w:style>
  <w:style w:type="character" w:styleId="af1">
    <w:name w:val="Emphasis"/>
    <w:uiPriority w:val="20"/>
    <w:semiHidden/>
    <w:rsid w:val="00511A6B"/>
    <w:rPr>
      <w:i/>
      <w:iCs/>
    </w:rPr>
  </w:style>
  <w:style w:type="paragraph" w:styleId="af2">
    <w:name w:val="No Spacing"/>
    <w:basedOn w:val="a"/>
    <w:uiPriority w:val="1"/>
    <w:semiHidden/>
    <w:rsid w:val="00511A6B"/>
    <w:pPr>
      <w:spacing w:after="0" w:line="240" w:lineRule="auto"/>
    </w:pPr>
  </w:style>
  <w:style w:type="paragraph" w:customStyle="1" w:styleId="af3">
    <w:name w:val="ТЕМА ПИСЬМА_Исх"/>
    <w:basedOn w:val="a"/>
    <w:semiHidden/>
    <w:qFormat/>
    <w:rsid w:val="0064161C"/>
    <w:pPr>
      <w:spacing w:after="0" w:line="240" w:lineRule="auto"/>
      <w:ind w:left="-75" w:right="-108"/>
      <w:jc w:val="both"/>
    </w:pPr>
    <w:rPr>
      <w:rFonts w:eastAsia="Times New Roman"/>
    </w:rPr>
  </w:style>
  <w:style w:type="paragraph" w:customStyle="1" w:styleId="af4">
    <w:name w:val="ЗАГОЛОВОК ПИСЬМА_Исх"/>
    <w:basedOn w:val="a"/>
    <w:semiHidden/>
    <w:qFormat/>
    <w:rsid w:val="0064161C"/>
    <w:pPr>
      <w:spacing w:before="567" w:after="567" w:line="240" w:lineRule="auto"/>
      <w:jc w:val="center"/>
    </w:pPr>
    <w:rPr>
      <w:rFonts w:eastAsia="Times New Roman" w:cs="Tahoma"/>
    </w:rPr>
  </w:style>
  <w:style w:type="paragraph" w:customStyle="1" w:styleId="af5">
    <w:name w:val="ТЕКСТ ПИСЬМА_Исх"/>
    <w:basedOn w:val="a"/>
    <w:semiHidden/>
    <w:qFormat/>
    <w:rsid w:val="0064161C"/>
    <w:pPr>
      <w:spacing w:after="0" w:line="240" w:lineRule="auto"/>
      <w:ind w:left="-108" w:right="-108" w:firstLine="851"/>
      <w:jc w:val="both"/>
    </w:pPr>
    <w:rPr>
      <w:rFonts w:eastAsia="Times New Roman" w:cs="Tahoma"/>
    </w:rPr>
  </w:style>
  <w:style w:type="paragraph" w:customStyle="1" w:styleId="11">
    <w:name w:val="ПОДПИСАНТ1_Исх"/>
    <w:basedOn w:val="a"/>
    <w:semiHidden/>
    <w:qFormat/>
    <w:rsid w:val="0064161C"/>
    <w:pPr>
      <w:spacing w:after="0" w:line="240" w:lineRule="auto"/>
      <w:ind w:left="-108"/>
    </w:pPr>
    <w:rPr>
      <w:rFonts w:eastAsia="Times New Roman" w:cs="Tahoma"/>
    </w:rPr>
  </w:style>
  <w:style w:type="paragraph" w:customStyle="1" w:styleId="21">
    <w:name w:val="ПОДПИСАНТ2_Исх"/>
    <w:basedOn w:val="a"/>
    <w:semiHidden/>
    <w:qFormat/>
    <w:rsid w:val="0064161C"/>
    <w:pPr>
      <w:spacing w:after="0" w:line="240" w:lineRule="auto"/>
      <w:ind w:right="-108"/>
      <w:jc w:val="right"/>
    </w:pPr>
    <w:rPr>
      <w:rFonts w:eastAsia="Times New Roman" w:cs="Tahoma"/>
      <w:szCs w:val="20"/>
    </w:rPr>
  </w:style>
  <w:style w:type="character" w:styleId="af6">
    <w:name w:val="Subtle Emphasis"/>
    <w:uiPriority w:val="19"/>
    <w:semiHidden/>
    <w:rsid w:val="00511A6B"/>
    <w:rPr>
      <w:i/>
      <w:iCs/>
      <w:color w:val="808080"/>
    </w:rPr>
  </w:style>
  <w:style w:type="paragraph" w:customStyle="1" w:styleId="af7">
    <w:name w:val="ИСПОЛНИТЕЛЬ_Исх"/>
    <w:basedOn w:val="a"/>
    <w:semiHidden/>
    <w:qFormat/>
    <w:rsid w:val="0064161C"/>
    <w:pPr>
      <w:spacing w:before="10" w:after="0" w:line="240" w:lineRule="auto"/>
      <w:ind w:left="-108" w:right="-108"/>
    </w:pPr>
    <w:rPr>
      <w:rFonts w:eastAsia="Times New Roman" w:cs="Tahoma"/>
      <w:sz w:val="16"/>
      <w:szCs w:val="16"/>
    </w:rPr>
  </w:style>
  <w:style w:type="paragraph" w:customStyle="1" w:styleId="07">
    <w:name w:val="07 НУМЕРАЦИЯ В ТЕКСТЕ"/>
    <w:link w:val="070"/>
    <w:qFormat/>
    <w:rsid w:val="00473E42"/>
    <w:pPr>
      <w:numPr>
        <w:numId w:val="1"/>
      </w:numPr>
      <w:tabs>
        <w:tab w:val="left" w:pos="567"/>
      </w:tabs>
      <w:spacing w:after="283"/>
      <w:ind w:left="0" w:firstLine="284"/>
      <w:contextualSpacing/>
    </w:pPr>
    <w:rPr>
      <w:rFonts w:ascii="Arial" w:hAnsi="Arial" w:cs="Arial"/>
      <w:sz w:val="22"/>
      <w:szCs w:val="22"/>
      <w:lang w:val="en-US" w:eastAsia="en-US"/>
    </w:rPr>
  </w:style>
  <w:style w:type="character" w:customStyle="1" w:styleId="050">
    <w:name w:val="05 ТЕКСТ СОГЛАСИЯ Знак"/>
    <w:link w:val="05"/>
    <w:rsid w:val="00B45EBE"/>
    <w:rPr>
      <w:rFonts w:ascii="Arial" w:hAnsi="Arial" w:cs="Arial"/>
      <w:sz w:val="16"/>
      <w:szCs w:val="22"/>
      <w:lang w:eastAsia="en-US"/>
    </w:rPr>
  </w:style>
  <w:style w:type="character" w:customStyle="1" w:styleId="070">
    <w:name w:val="07 НУМЕРАЦИЯ В ТЕКСТЕ Знак"/>
    <w:link w:val="07"/>
    <w:rsid w:val="00473E42"/>
    <w:rPr>
      <w:rFonts w:ascii="Arial" w:hAnsi="Arial" w:cs="Arial"/>
      <w:sz w:val="22"/>
      <w:szCs w:val="22"/>
      <w:lang w:val="en-US" w:eastAsia="en-US"/>
    </w:rPr>
  </w:style>
  <w:style w:type="paragraph" w:styleId="af8">
    <w:name w:val="TOC Heading"/>
    <w:basedOn w:val="1"/>
    <w:next w:val="a"/>
    <w:uiPriority w:val="39"/>
    <w:semiHidden/>
    <w:qFormat/>
    <w:rsid w:val="00511A6B"/>
    <w:pPr>
      <w:keepLines w:val="0"/>
      <w:spacing w:before="240" w:after="60"/>
      <w:outlineLvl w:val="9"/>
    </w:pPr>
    <w:rPr>
      <w:color w:val="auto"/>
      <w:kern w:val="32"/>
      <w:sz w:val="32"/>
      <w:szCs w:val="32"/>
    </w:rPr>
  </w:style>
  <w:style w:type="paragraph" w:customStyle="1" w:styleId="06">
    <w:name w:val="06 ТАБЛИЦА В ТЕКСТЕ"/>
    <w:link w:val="060"/>
    <w:qFormat/>
    <w:rsid w:val="002348B2"/>
    <w:pPr>
      <w:spacing w:before="120"/>
      <w:ind w:left="-85" w:right="-85"/>
    </w:pPr>
    <w:rPr>
      <w:rFonts w:ascii="Arial" w:eastAsia="Times New Roman" w:hAnsi="Arial" w:cs="Arial"/>
      <w:szCs w:val="22"/>
      <w:lang w:eastAsia="en-US"/>
    </w:rPr>
  </w:style>
  <w:style w:type="character" w:customStyle="1" w:styleId="060">
    <w:name w:val="06 ТАБЛИЦА В ТЕКСТЕ Знак"/>
    <w:link w:val="06"/>
    <w:rsid w:val="002348B2"/>
    <w:rPr>
      <w:rFonts w:ascii="Arial" w:eastAsia="Times New Roman" w:hAnsi="Arial" w:cs="Arial"/>
      <w:szCs w:val="22"/>
      <w:lang w:eastAsia="en-US"/>
    </w:rPr>
  </w:style>
  <w:style w:type="character" w:styleId="af9">
    <w:name w:val="Hyperlink"/>
    <w:uiPriority w:val="99"/>
    <w:semiHidden/>
    <w:rsid w:val="006F68CC"/>
    <w:rPr>
      <w:color w:val="0000FF"/>
      <w:u w:val="single"/>
    </w:rPr>
  </w:style>
  <w:style w:type="paragraph" w:customStyle="1" w:styleId="00">
    <w:name w:val="00 НАИМЕНОВАНИЕ ПОЛЕЙ"/>
    <w:rsid w:val="00D8079C"/>
    <w:pPr>
      <w:spacing w:after="284"/>
      <w:ind w:left="-85"/>
    </w:pPr>
    <w:rPr>
      <w:rFonts w:ascii="Arial" w:eastAsia="Times New Roman" w:hAnsi="Arial" w:cs="Arial"/>
      <w:lang w:eastAsia="en-US"/>
    </w:rPr>
  </w:style>
  <w:style w:type="paragraph" w:customStyle="1" w:styleId="afa">
    <w:name w:val="Служебный"/>
    <w:rsid w:val="00A06300"/>
    <w:pPr>
      <w:ind w:left="-114" w:right="-100"/>
    </w:pPr>
    <w:rPr>
      <w:rFonts w:ascii="Arial" w:eastAsia="Times New Roman" w:hAnsi="Arial" w:cs="Arial"/>
      <w:b/>
      <w:lang w:eastAsia="en-US"/>
    </w:rPr>
  </w:style>
  <w:style w:type="paragraph" w:customStyle="1" w:styleId="afb">
    <w:name w:val="РЕКВИЗИТЫ"/>
    <w:rsid w:val="00B9609D"/>
    <w:pPr>
      <w:framePr w:wrap="around" w:vAnchor="page" w:hAnchor="text" w:x="109" w:y="14743"/>
      <w:spacing w:after="270"/>
      <w:ind w:left="-108"/>
      <w:suppressOverlap/>
    </w:pPr>
    <w:rPr>
      <w:rFonts w:ascii="Arial" w:eastAsia="Times New Roman" w:hAnsi="Arial" w:cs="Arial"/>
      <w:sz w:val="14"/>
      <w:szCs w:val="14"/>
      <w:lang w:eastAsia="en-US"/>
    </w:rPr>
  </w:style>
  <w:style w:type="paragraph" w:customStyle="1" w:styleId="ID">
    <w:name w:val="ID"/>
    <w:rsid w:val="00D8079C"/>
    <w:pPr>
      <w:ind w:left="-113"/>
    </w:pPr>
    <w:rPr>
      <w:rFonts w:ascii="Arial" w:eastAsia="Times New Roman" w:hAnsi="Arial" w:cs="Arial"/>
      <w:sz w:val="14"/>
      <w:szCs w:val="14"/>
      <w:lang w:val="en-US" w:eastAsia="en-US"/>
    </w:rPr>
  </w:style>
  <w:style w:type="paragraph" w:customStyle="1" w:styleId="000">
    <w:name w:val="00 ИМЯ ДОКУМЕНТА"/>
    <w:basedOn w:val="a"/>
    <w:rsid w:val="00E608BD"/>
    <w:pPr>
      <w:spacing w:after="284" w:line="240" w:lineRule="auto"/>
      <w:ind w:left="-108" w:right="-108"/>
      <w:jc w:val="center"/>
      <w:outlineLvl w:val="0"/>
    </w:pPr>
    <w:rPr>
      <w:rFonts w:ascii="Arial" w:eastAsia="Times New Roman" w:hAnsi="Arial" w:cs="Arial"/>
      <w:b/>
      <w:lang w:eastAsia="ru-RU"/>
    </w:rPr>
  </w:style>
  <w:style w:type="character" w:styleId="afc">
    <w:name w:val="footnote reference"/>
    <w:semiHidden/>
    <w:rsid w:val="00BE740D"/>
    <w:rPr>
      <w:vertAlign w:val="superscript"/>
    </w:rPr>
  </w:style>
  <w:style w:type="paragraph" w:styleId="afd">
    <w:name w:val="footnote text"/>
    <w:basedOn w:val="a"/>
    <w:link w:val="afe"/>
    <w:semiHidden/>
    <w:rsid w:val="00BE740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e">
    <w:name w:val="Текст сноски Знак"/>
    <w:link w:val="afd"/>
    <w:semiHidden/>
    <w:rsid w:val="00BE740D"/>
    <w:rPr>
      <w:rFonts w:ascii="Times New Roman" w:eastAsia="Times New Roman" w:hAnsi="Times New Roman"/>
    </w:rPr>
  </w:style>
  <w:style w:type="paragraph" w:customStyle="1" w:styleId="Iauiue">
    <w:name w:val="Iau?iue"/>
    <w:rsid w:val="00EE4510"/>
    <w:pPr>
      <w:widowControl w:val="0"/>
    </w:pPr>
    <w:rPr>
      <w:rFonts w:ascii="Times New Roman" w:eastAsia="Times New Roman" w:hAnsi="Times New Roman"/>
    </w:rPr>
  </w:style>
  <w:style w:type="paragraph" w:customStyle="1" w:styleId="100">
    <w:name w:val="10 ТЕКСТ СНОСКИ"/>
    <w:basedOn w:val="afd"/>
    <w:rsid w:val="00B26980"/>
    <w:rPr>
      <w:rFonts w:ascii="Arial" w:hAnsi="Arial" w:cs="Arial"/>
      <w:sz w:val="14"/>
      <w:szCs w:val="14"/>
    </w:rPr>
  </w:style>
  <w:style w:type="paragraph" w:styleId="aff">
    <w:name w:val="Normal (Web)"/>
    <w:basedOn w:val="a"/>
    <w:uiPriority w:val="99"/>
    <w:rsid w:val="0097638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010">
    <w:name w:val="01 ПРЕАМБУЛА ДОГОВОРА"/>
    <w:rsid w:val="00976385"/>
    <w:pPr>
      <w:spacing w:after="284"/>
      <w:ind w:firstLine="284"/>
    </w:pPr>
    <w:rPr>
      <w:rFonts w:ascii="Arial" w:hAnsi="Arial" w:cs="Arial"/>
      <w:szCs w:val="22"/>
      <w:lang w:eastAsia="en-US"/>
    </w:rPr>
  </w:style>
  <w:style w:type="paragraph" w:customStyle="1" w:styleId="051">
    <w:name w:val="05 МАРКИРОВАННЫЙ СПИСОК"/>
    <w:rsid w:val="00976385"/>
    <w:pPr>
      <w:tabs>
        <w:tab w:val="left" w:pos="1134"/>
      </w:tabs>
      <w:spacing w:after="284"/>
      <w:contextualSpacing/>
    </w:pPr>
    <w:rPr>
      <w:rFonts w:ascii="Arial" w:hAnsi="Arial" w:cs="Arial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Calibri" w:hAnsi="Tahoma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/>
    <w:lsdException w:name="heading 1" w:semiHidden="0" w:uiPriority="9"/>
    <w:lsdException w:name="heading 2" w:uiPriority="9" w:unhideWhenUsed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nhideWhenUsed="1"/>
    <w:lsdException w:name="footer" w:unhideWhenUsed="1"/>
    <w:lsdException w:name="caption" w:uiPriority="35" w:unhideWhenUsed="1" w:qFormat="1"/>
    <w:lsdException w:name="footnote reference" w:uiPriority="0"/>
    <w:lsdException w:name="Title" w:semiHidden="0" w:uiPriority="10"/>
    <w:lsdException w:name="Default Paragraph Font" w:uiPriority="1" w:unhideWhenUsed="1"/>
    <w:lsdException w:name="Subtitle" w:semiHidden="0" w:uiPriority="11"/>
    <w:lsdException w:name="Strong" w:uiPriority="22"/>
    <w:lsdException w:name="Emphasis" w:semiHidden="0" w:uiPriority="20"/>
    <w:lsdException w:name="HTML Top of Form" w:unhideWhenUsed="1"/>
    <w:lsdException w:name="HTML Bottom of Form" w:unhideWhenUsed="1"/>
    <w:lsdException w:name="Normal Table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0"/>
    <w:lsdException w:name="Table Theme" w:unhideWhenUsed="1"/>
    <w:lsdException w:name="No Spacing" w:semiHidden="0" w:uiPriority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uiPriority="34"/>
    <w:lsdException w:name="Quote" w:uiPriority="29"/>
    <w:lsdException w:name="Intense Quote" w:uiPriority="30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/>
    <w:lsdException w:name="TOC Heading" w:uiPriority="39" w:unhideWhenUsed="1" w:qFormat="1"/>
  </w:latentStyles>
  <w:style w:type="paragraph" w:default="1" w:styleId="a">
    <w:name w:val="Normal"/>
    <w:semiHidden/>
    <w:rsid w:val="003E48E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semiHidden/>
    <w:rsid w:val="00511A6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rsid w:val="00511A6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qFormat/>
    <w:rsid w:val="00511A6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qFormat/>
    <w:rsid w:val="00511A6B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qFormat/>
    <w:rsid w:val="00511A6B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qFormat/>
    <w:rsid w:val="00511A6B"/>
    <w:pPr>
      <w:spacing w:before="240" w:after="60"/>
      <w:outlineLvl w:val="5"/>
    </w:pPr>
    <w:rPr>
      <w:rFonts w:ascii="Calibri" w:eastAsia="Times New Roman" w:hAnsi="Calibri"/>
      <w:b/>
      <w:bCs/>
    </w:rPr>
  </w:style>
  <w:style w:type="paragraph" w:styleId="7">
    <w:name w:val="heading 7"/>
    <w:basedOn w:val="a"/>
    <w:next w:val="a"/>
    <w:link w:val="70"/>
    <w:uiPriority w:val="9"/>
    <w:semiHidden/>
    <w:qFormat/>
    <w:rsid w:val="00511A6B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qFormat/>
    <w:rsid w:val="00511A6B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qFormat/>
    <w:rsid w:val="00511A6B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282E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rsid w:val="00E02BBD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rsid w:val="00282E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E02BBD"/>
    <w:rPr>
      <w:sz w:val="22"/>
      <w:szCs w:val="22"/>
      <w:lang w:eastAsia="en-US"/>
    </w:rPr>
  </w:style>
  <w:style w:type="table" w:styleId="a7">
    <w:name w:val="Table Grid"/>
    <w:basedOn w:val="a1"/>
    <w:rsid w:val="00282E3F"/>
    <w:rPr>
      <w:rFonts w:eastAsia="Times New Roman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13330D"/>
    <w:pPr>
      <w:spacing w:after="0" w:line="240" w:lineRule="auto"/>
    </w:pPr>
    <w:rPr>
      <w:rFonts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E02BBD"/>
    <w:rPr>
      <w:rFonts w:cs="Tahoma"/>
      <w:sz w:val="16"/>
      <w:szCs w:val="16"/>
      <w:lang w:eastAsia="en-US"/>
    </w:rPr>
  </w:style>
  <w:style w:type="paragraph" w:customStyle="1" w:styleId="01">
    <w:name w:val="01 ЗНАЧЕНИЯ ПОЛЕЙ"/>
    <w:basedOn w:val="06"/>
    <w:qFormat/>
    <w:rsid w:val="007F2192"/>
    <w:pPr>
      <w:ind w:left="0" w:right="0"/>
    </w:pPr>
  </w:style>
  <w:style w:type="paragraph" w:customStyle="1" w:styleId="05">
    <w:name w:val="05 ТЕКСТ СОГЛАСИЯ"/>
    <w:link w:val="050"/>
    <w:qFormat/>
    <w:rsid w:val="00B45EBE"/>
    <w:pPr>
      <w:spacing w:after="283"/>
      <w:ind w:left="-85" w:right="-85" w:firstLine="284"/>
    </w:pPr>
    <w:rPr>
      <w:rFonts w:ascii="Arial" w:hAnsi="Arial" w:cs="Arial"/>
      <w:sz w:val="16"/>
      <w:szCs w:val="22"/>
      <w:lang w:eastAsia="en-US"/>
    </w:rPr>
  </w:style>
  <w:style w:type="paragraph" w:customStyle="1" w:styleId="08">
    <w:name w:val="08 ПОДПИСАНТ"/>
    <w:basedOn w:val="a"/>
    <w:qFormat/>
    <w:rsid w:val="00B45091"/>
    <w:pPr>
      <w:spacing w:before="283" w:after="283" w:line="240" w:lineRule="auto"/>
      <w:ind w:left="-108"/>
    </w:pPr>
    <w:rPr>
      <w:rFonts w:ascii="Arial" w:eastAsia="Times New Roman" w:hAnsi="Arial" w:cs="Tahoma"/>
    </w:rPr>
  </w:style>
  <w:style w:type="paragraph" w:customStyle="1" w:styleId="09">
    <w:name w:val="09 ИСПОЛНИТЕЛЬ"/>
    <w:basedOn w:val="a"/>
    <w:qFormat/>
    <w:rsid w:val="00B45091"/>
    <w:pPr>
      <w:spacing w:after="283" w:line="240" w:lineRule="auto"/>
      <w:ind w:right="-108"/>
    </w:pPr>
    <w:rPr>
      <w:rFonts w:ascii="Arial" w:eastAsia="Times New Roman" w:hAnsi="Arial" w:cs="Arial"/>
      <w:sz w:val="16"/>
      <w:szCs w:val="16"/>
    </w:rPr>
  </w:style>
  <w:style w:type="paragraph" w:customStyle="1" w:styleId="aa">
    <w:name w:val="ТАБЛИЦА_Исх"/>
    <w:basedOn w:val="a"/>
    <w:semiHidden/>
    <w:qFormat/>
    <w:rsid w:val="00511A6B"/>
    <w:pPr>
      <w:ind w:left="113" w:right="113"/>
    </w:pPr>
    <w:rPr>
      <w:rFonts w:cs="Tahoma"/>
      <w:sz w:val="18"/>
      <w:szCs w:val="18"/>
      <w:lang w:val="en-US"/>
    </w:rPr>
  </w:style>
  <w:style w:type="character" w:customStyle="1" w:styleId="10">
    <w:name w:val="Заголовок 1 Знак"/>
    <w:link w:val="1"/>
    <w:uiPriority w:val="9"/>
    <w:semiHidden/>
    <w:rsid w:val="00E02BBD"/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character" w:customStyle="1" w:styleId="20">
    <w:name w:val="Заголовок 2 Знак"/>
    <w:link w:val="2"/>
    <w:uiPriority w:val="9"/>
    <w:semiHidden/>
    <w:rsid w:val="00E02BBD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link w:val="3"/>
    <w:uiPriority w:val="9"/>
    <w:semiHidden/>
    <w:rsid w:val="00E02BBD"/>
    <w:rPr>
      <w:rFonts w:ascii="Cambria" w:eastAsia="Times New Roman" w:hAnsi="Cambria"/>
      <w:b/>
      <w:bCs/>
      <w:sz w:val="26"/>
      <w:szCs w:val="26"/>
      <w:lang w:eastAsia="en-US"/>
    </w:rPr>
  </w:style>
  <w:style w:type="character" w:customStyle="1" w:styleId="40">
    <w:name w:val="Заголовок 4 Знак"/>
    <w:link w:val="4"/>
    <w:uiPriority w:val="9"/>
    <w:semiHidden/>
    <w:rsid w:val="00E02BBD"/>
    <w:rPr>
      <w:rFonts w:ascii="Calibri" w:eastAsia="Times New Roman" w:hAnsi="Calibri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"/>
    <w:semiHidden/>
    <w:rsid w:val="00E02BBD"/>
    <w:rPr>
      <w:rFonts w:ascii="Calibri" w:eastAsia="Times New Roman" w:hAnsi="Calibri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"/>
    <w:semiHidden/>
    <w:rsid w:val="00E02BBD"/>
    <w:rPr>
      <w:rFonts w:ascii="Calibri" w:eastAsia="Times New Roman" w:hAnsi="Calibri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"/>
    <w:semiHidden/>
    <w:rsid w:val="00E02BBD"/>
    <w:rPr>
      <w:rFonts w:ascii="Calibri" w:eastAsia="Times New Roman" w:hAnsi="Calibri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"/>
    <w:semiHidden/>
    <w:rsid w:val="00E02BBD"/>
    <w:rPr>
      <w:rFonts w:ascii="Calibri" w:eastAsia="Times New Roman" w:hAnsi="Calibri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9"/>
    <w:rsid w:val="00E02BBD"/>
    <w:rPr>
      <w:rFonts w:ascii="Cambria" w:eastAsia="Times New Roman" w:hAnsi="Cambria"/>
      <w:sz w:val="22"/>
      <w:szCs w:val="22"/>
      <w:lang w:eastAsia="en-US"/>
    </w:rPr>
  </w:style>
  <w:style w:type="paragraph" w:styleId="ab">
    <w:name w:val="caption"/>
    <w:basedOn w:val="a"/>
    <w:next w:val="a"/>
    <w:uiPriority w:val="35"/>
    <w:semiHidden/>
    <w:qFormat/>
    <w:rsid w:val="00511A6B"/>
    <w:rPr>
      <w:b/>
      <w:bCs/>
      <w:sz w:val="20"/>
      <w:szCs w:val="20"/>
    </w:rPr>
  </w:style>
  <w:style w:type="paragraph" w:styleId="ac">
    <w:name w:val="Title"/>
    <w:basedOn w:val="a"/>
    <w:next w:val="a"/>
    <w:link w:val="ad"/>
    <w:uiPriority w:val="10"/>
    <w:semiHidden/>
    <w:rsid w:val="00511A6B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d">
    <w:name w:val="Название Знак"/>
    <w:link w:val="ac"/>
    <w:uiPriority w:val="10"/>
    <w:semiHidden/>
    <w:rsid w:val="00E02BBD"/>
    <w:rPr>
      <w:rFonts w:ascii="Cambria" w:eastAsia="Times New Roman" w:hAnsi="Cambria"/>
      <w:color w:val="17365D"/>
      <w:spacing w:val="5"/>
      <w:kern w:val="28"/>
      <w:sz w:val="52"/>
      <w:szCs w:val="52"/>
      <w:lang w:eastAsia="en-US"/>
    </w:rPr>
  </w:style>
  <w:style w:type="paragraph" w:styleId="ae">
    <w:name w:val="Subtitle"/>
    <w:basedOn w:val="a"/>
    <w:next w:val="a"/>
    <w:link w:val="af"/>
    <w:uiPriority w:val="11"/>
    <w:semiHidden/>
    <w:rsid w:val="00511A6B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f">
    <w:name w:val="Подзаголовок Знак"/>
    <w:link w:val="ae"/>
    <w:uiPriority w:val="11"/>
    <w:semiHidden/>
    <w:rsid w:val="00E02BBD"/>
    <w:rPr>
      <w:rFonts w:ascii="Cambria" w:eastAsia="Times New Roman" w:hAnsi="Cambria"/>
      <w:i/>
      <w:iCs/>
      <w:color w:val="4F81BD"/>
      <w:spacing w:val="15"/>
      <w:sz w:val="24"/>
      <w:szCs w:val="24"/>
      <w:lang w:eastAsia="en-US"/>
    </w:rPr>
  </w:style>
  <w:style w:type="paragraph" w:customStyle="1" w:styleId="af0">
    <w:name w:val="АДРЕСАТ_Исх"/>
    <w:basedOn w:val="a"/>
    <w:semiHidden/>
    <w:qFormat/>
    <w:rsid w:val="0064161C"/>
    <w:pPr>
      <w:spacing w:after="0" w:line="240" w:lineRule="auto"/>
    </w:pPr>
    <w:rPr>
      <w:rFonts w:eastAsia="Times New Roman" w:cs="Tahoma"/>
    </w:rPr>
  </w:style>
  <w:style w:type="character" w:styleId="af1">
    <w:name w:val="Emphasis"/>
    <w:uiPriority w:val="20"/>
    <w:semiHidden/>
    <w:rsid w:val="00511A6B"/>
    <w:rPr>
      <w:i/>
      <w:iCs/>
    </w:rPr>
  </w:style>
  <w:style w:type="paragraph" w:styleId="af2">
    <w:name w:val="No Spacing"/>
    <w:basedOn w:val="a"/>
    <w:uiPriority w:val="1"/>
    <w:semiHidden/>
    <w:rsid w:val="00511A6B"/>
    <w:pPr>
      <w:spacing w:after="0" w:line="240" w:lineRule="auto"/>
    </w:pPr>
  </w:style>
  <w:style w:type="paragraph" w:customStyle="1" w:styleId="af3">
    <w:name w:val="ТЕМА ПИСЬМА_Исх"/>
    <w:basedOn w:val="a"/>
    <w:semiHidden/>
    <w:qFormat/>
    <w:rsid w:val="0064161C"/>
    <w:pPr>
      <w:spacing w:after="0" w:line="240" w:lineRule="auto"/>
      <w:ind w:left="-75" w:right="-108"/>
      <w:jc w:val="both"/>
    </w:pPr>
    <w:rPr>
      <w:rFonts w:eastAsia="Times New Roman"/>
    </w:rPr>
  </w:style>
  <w:style w:type="paragraph" w:customStyle="1" w:styleId="af4">
    <w:name w:val="ЗАГОЛОВОК ПИСЬМА_Исх"/>
    <w:basedOn w:val="a"/>
    <w:semiHidden/>
    <w:qFormat/>
    <w:rsid w:val="0064161C"/>
    <w:pPr>
      <w:spacing w:before="567" w:after="567" w:line="240" w:lineRule="auto"/>
      <w:jc w:val="center"/>
    </w:pPr>
    <w:rPr>
      <w:rFonts w:eastAsia="Times New Roman" w:cs="Tahoma"/>
    </w:rPr>
  </w:style>
  <w:style w:type="paragraph" w:customStyle="1" w:styleId="af5">
    <w:name w:val="ТЕКСТ ПИСЬМА_Исх"/>
    <w:basedOn w:val="a"/>
    <w:semiHidden/>
    <w:qFormat/>
    <w:rsid w:val="0064161C"/>
    <w:pPr>
      <w:spacing w:after="0" w:line="240" w:lineRule="auto"/>
      <w:ind w:left="-108" w:right="-108" w:firstLine="851"/>
      <w:jc w:val="both"/>
    </w:pPr>
    <w:rPr>
      <w:rFonts w:eastAsia="Times New Roman" w:cs="Tahoma"/>
    </w:rPr>
  </w:style>
  <w:style w:type="paragraph" w:customStyle="1" w:styleId="11">
    <w:name w:val="ПОДПИСАНТ1_Исх"/>
    <w:basedOn w:val="a"/>
    <w:semiHidden/>
    <w:qFormat/>
    <w:rsid w:val="0064161C"/>
    <w:pPr>
      <w:spacing w:after="0" w:line="240" w:lineRule="auto"/>
      <w:ind w:left="-108"/>
    </w:pPr>
    <w:rPr>
      <w:rFonts w:eastAsia="Times New Roman" w:cs="Tahoma"/>
    </w:rPr>
  </w:style>
  <w:style w:type="paragraph" w:customStyle="1" w:styleId="21">
    <w:name w:val="ПОДПИСАНТ2_Исх"/>
    <w:basedOn w:val="a"/>
    <w:semiHidden/>
    <w:qFormat/>
    <w:rsid w:val="0064161C"/>
    <w:pPr>
      <w:spacing w:after="0" w:line="240" w:lineRule="auto"/>
      <w:ind w:right="-108"/>
      <w:jc w:val="right"/>
    </w:pPr>
    <w:rPr>
      <w:rFonts w:eastAsia="Times New Roman" w:cs="Tahoma"/>
      <w:szCs w:val="20"/>
    </w:rPr>
  </w:style>
  <w:style w:type="character" w:styleId="af6">
    <w:name w:val="Subtle Emphasis"/>
    <w:uiPriority w:val="19"/>
    <w:semiHidden/>
    <w:rsid w:val="00511A6B"/>
    <w:rPr>
      <w:i/>
      <w:iCs/>
      <w:color w:val="808080"/>
    </w:rPr>
  </w:style>
  <w:style w:type="paragraph" w:customStyle="1" w:styleId="af7">
    <w:name w:val="ИСПОЛНИТЕЛЬ_Исх"/>
    <w:basedOn w:val="a"/>
    <w:semiHidden/>
    <w:qFormat/>
    <w:rsid w:val="0064161C"/>
    <w:pPr>
      <w:spacing w:before="10" w:after="0" w:line="240" w:lineRule="auto"/>
      <w:ind w:left="-108" w:right="-108"/>
    </w:pPr>
    <w:rPr>
      <w:rFonts w:eastAsia="Times New Roman" w:cs="Tahoma"/>
      <w:sz w:val="16"/>
      <w:szCs w:val="16"/>
    </w:rPr>
  </w:style>
  <w:style w:type="paragraph" w:customStyle="1" w:styleId="07">
    <w:name w:val="07 НУМЕРАЦИЯ В ТЕКСТЕ"/>
    <w:link w:val="070"/>
    <w:qFormat/>
    <w:rsid w:val="00473E42"/>
    <w:pPr>
      <w:numPr>
        <w:numId w:val="1"/>
      </w:numPr>
      <w:tabs>
        <w:tab w:val="left" w:pos="567"/>
      </w:tabs>
      <w:spacing w:after="283"/>
      <w:ind w:left="0" w:firstLine="284"/>
      <w:contextualSpacing/>
    </w:pPr>
    <w:rPr>
      <w:rFonts w:ascii="Arial" w:hAnsi="Arial" w:cs="Arial"/>
      <w:sz w:val="22"/>
      <w:szCs w:val="22"/>
      <w:lang w:val="en-US" w:eastAsia="en-US"/>
    </w:rPr>
  </w:style>
  <w:style w:type="character" w:customStyle="1" w:styleId="050">
    <w:name w:val="05 ТЕКСТ СОГЛАСИЯ Знак"/>
    <w:link w:val="05"/>
    <w:rsid w:val="00B45EBE"/>
    <w:rPr>
      <w:rFonts w:ascii="Arial" w:hAnsi="Arial" w:cs="Arial"/>
      <w:sz w:val="16"/>
      <w:szCs w:val="22"/>
      <w:lang w:eastAsia="en-US"/>
    </w:rPr>
  </w:style>
  <w:style w:type="character" w:customStyle="1" w:styleId="070">
    <w:name w:val="07 НУМЕРАЦИЯ В ТЕКСТЕ Знак"/>
    <w:link w:val="07"/>
    <w:rsid w:val="00473E42"/>
    <w:rPr>
      <w:rFonts w:ascii="Arial" w:hAnsi="Arial" w:cs="Arial"/>
      <w:sz w:val="22"/>
      <w:szCs w:val="22"/>
      <w:lang w:val="en-US" w:eastAsia="en-US"/>
    </w:rPr>
  </w:style>
  <w:style w:type="paragraph" w:styleId="af8">
    <w:name w:val="TOC Heading"/>
    <w:basedOn w:val="1"/>
    <w:next w:val="a"/>
    <w:uiPriority w:val="39"/>
    <w:semiHidden/>
    <w:qFormat/>
    <w:rsid w:val="00511A6B"/>
    <w:pPr>
      <w:keepLines w:val="0"/>
      <w:spacing w:before="240" w:after="60"/>
      <w:outlineLvl w:val="9"/>
    </w:pPr>
    <w:rPr>
      <w:color w:val="auto"/>
      <w:kern w:val="32"/>
      <w:sz w:val="32"/>
      <w:szCs w:val="32"/>
    </w:rPr>
  </w:style>
  <w:style w:type="paragraph" w:customStyle="1" w:styleId="06">
    <w:name w:val="06 ТАБЛИЦА В ТЕКСТЕ"/>
    <w:link w:val="060"/>
    <w:qFormat/>
    <w:rsid w:val="002348B2"/>
    <w:pPr>
      <w:spacing w:before="120"/>
      <w:ind w:left="-85" w:right="-85"/>
    </w:pPr>
    <w:rPr>
      <w:rFonts w:ascii="Arial" w:eastAsia="Times New Roman" w:hAnsi="Arial" w:cs="Arial"/>
      <w:szCs w:val="22"/>
      <w:lang w:eastAsia="en-US"/>
    </w:rPr>
  </w:style>
  <w:style w:type="character" w:customStyle="1" w:styleId="060">
    <w:name w:val="06 ТАБЛИЦА В ТЕКСТЕ Знак"/>
    <w:link w:val="06"/>
    <w:rsid w:val="002348B2"/>
    <w:rPr>
      <w:rFonts w:ascii="Arial" w:eastAsia="Times New Roman" w:hAnsi="Arial" w:cs="Arial"/>
      <w:szCs w:val="22"/>
      <w:lang w:eastAsia="en-US"/>
    </w:rPr>
  </w:style>
  <w:style w:type="character" w:styleId="af9">
    <w:name w:val="Hyperlink"/>
    <w:uiPriority w:val="99"/>
    <w:semiHidden/>
    <w:rsid w:val="006F68CC"/>
    <w:rPr>
      <w:color w:val="0000FF"/>
      <w:u w:val="single"/>
    </w:rPr>
  </w:style>
  <w:style w:type="paragraph" w:customStyle="1" w:styleId="00">
    <w:name w:val="00 НАИМЕНОВАНИЕ ПОЛЕЙ"/>
    <w:rsid w:val="00D8079C"/>
    <w:pPr>
      <w:spacing w:after="284"/>
      <w:ind w:left="-85"/>
    </w:pPr>
    <w:rPr>
      <w:rFonts w:ascii="Arial" w:eastAsia="Times New Roman" w:hAnsi="Arial" w:cs="Arial"/>
      <w:lang w:eastAsia="en-US"/>
    </w:rPr>
  </w:style>
  <w:style w:type="paragraph" w:customStyle="1" w:styleId="afa">
    <w:name w:val="Служебный"/>
    <w:rsid w:val="00A06300"/>
    <w:pPr>
      <w:ind w:left="-114" w:right="-100"/>
    </w:pPr>
    <w:rPr>
      <w:rFonts w:ascii="Arial" w:eastAsia="Times New Roman" w:hAnsi="Arial" w:cs="Arial"/>
      <w:b/>
      <w:lang w:eastAsia="en-US"/>
    </w:rPr>
  </w:style>
  <w:style w:type="paragraph" w:customStyle="1" w:styleId="afb">
    <w:name w:val="РЕКВИЗИТЫ"/>
    <w:rsid w:val="00B9609D"/>
    <w:pPr>
      <w:framePr w:wrap="around" w:vAnchor="page" w:hAnchor="text" w:x="109" w:y="14743"/>
      <w:spacing w:after="270"/>
      <w:ind w:left="-108"/>
      <w:suppressOverlap/>
    </w:pPr>
    <w:rPr>
      <w:rFonts w:ascii="Arial" w:eastAsia="Times New Roman" w:hAnsi="Arial" w:cs="Arial"/>
      <w:sz w:val="14"/>
      <w:szCs w:val="14"/>
      <w:lang w:eastAsia="en-US"/>
    </w:rPr>
  </w:style>
  <w:style w:type="paragraph" w:customStyle="1" w:styleId="ID">
    <w:name w:val="ID"/>
    <w:rsid w:val="00D8079C"/>
    <w:pPr>
      <w:ind w:left="-113"/>
    </w:pPr>
    <w:rPr>
      <w:rFonts w:ascii="Arial" w:eastAsia="Times New Roman" w:hAnsi="Arial" w:cs="Arial"/>
      <w:sz w:val="14"/>
      <w:szCs w:val="14"/>
      <w:lang w:val="en-US" w:eastAsia="en-US"/>
    </w:rPr>
  </w:style>
  <w:style w:type="paragraph" w:customStyle="1" w:styleId="000">
    <w:name w:val="00 ИМЯ ДОКУМЕНТА"/>
    <w:basedOn w:val="a"/>
    <w:rsid w:val="00E608BD"/>
    <w:pPr>
      <w:spacing w:after="284" w:line="240" w:lineRule="auto"/>
      <w:ind w:left="-108" w:right="-108"/>
      <w:jc w:val="center"/>
      <w:outlineLvl w:val="0"/>
    </w:pPr>
    <w:rPr>
      <w:rFonts w:ascii="Arial" w:eastAsia="Times New Roman" w:hAnsi="Arial" w:cs="Arial"/>
      <w:b/>
      <w:lang w:eastAsia="ru-RU"/>
    </w:rPr>
  </w:style>
  <w:style w:type="character" w:styleId="afc">
    <w:name w:val="footnote reference"/>
    <w:semiHidden/>
    <w:rsid w:val="00BE740D"/>
    <w:rPr>
      <w:vertAlign w:val="superscript"/>
    </w:rPr>
  </w:style>
  <w:style w:type="paragraph" w:styleId="afd">
    <w:name w:val="footnote text"/>
    <w:basedOn w:val="a"/>
    <w:link w:val="afe"/>
    <w:semiHidden/>
    <w:rsid w:val="00BE740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e">
    <w:name w:val="Текст сноски Знак"/>
    <w:link w:val="afd"/>
    <w:semiHidden/>
    <w:rsid w:val="00BE740D"/>
    <w:rPr>
      <w:rFonts w:ascii="Times New Roman" w:eastAsia="Times New Roman" w:hAnsi="Times New Roman"/>
    </w:rPr>
  </w:style>
  <w:style w:type="paragraph" w:customStyle="1" w:styleId="Iauiue">
    <w:name w:val="Iau?iue"/>
    <w:rsid w:val="00EE4510"/>
    <w:pPr>
      <w:widowControl w:val="0"/>
    </w:pPr>
    <w:rPr>
      <w:rFonts w:ascii="Times New Roman" w:eastAsia="Times New Roman" w:hAnsi="Times New Roman"/>
    </w:rPr>
  </w:style>
  <w:style w:type="paragraph" w:customStyle="1" w:styleId="100">
    <w:name w:val="10 ТЕКСТ СНОСКИ"/>
    <w:basedOn w:val="afd"/>
    <w:rsid w:val="00B26980"/>
    <w:rPr>
      <w:rFonts w:ascii="Arial" w:hAnsi="Arial" w:cs="Arial"/>
      <w:sz w:val="14"/>
      <w:szCs w:val="14"/>
    </w:rPr>
  </w:style>
  <w:style w:type="paragraph" w:styleId="aff">
    <w:name w:val="Normal (Web)"/>
    <w:basedOn w:val="a"/>
    <w:uiPriority w:val="99"/>
    <w:rsid w:val="0097638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010">
    <w:name w:val="01 ПРЕАМБУЛА ДОГОВОРА"/>
    <w:rsid w:val="00976385"/>
    <w:pPr>
      <w:spacing w:after="284"/>
      <w:ind w:firstLine="284"/>
    </w:pPr>
    <w:rPr>
      <w:rFonts w:ascii="Arial" w:hAnsi="Arial" w:cs="Arial"/>
      <w:szCs w:val="22"/>
      <w:lang w:eastAsia="en-US"/>
    </w:rPr>
  </w:style>
  <w:style w:type="paragraph" w:customStyle="1" w:styleId="051">
    <w:name w:val="05 МАРКИРОВАННЫЙ СПИСОК"/>
    <w:rsid w:val="00976385"/>
    <w:pPr>
      <w:tabs>
        <w:tab w:val="left" w:pos="1134"/>
      </w:tabs>
      <w:spacing w:after="284"/>
      <w:contextualSpacing/>
    </w:pPr>
    <w:rPr>
      <w:rFonts w:ascii="Arial" w:hAnsi="Arial" w:cs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170BF7E6-20B3-4D8A-BA3F-4E53E79AC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1351</Words>
  <Characters>7706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bondarenko</dc:creator>
  <cp:lastModifiedBy>ее</cp:lastModifiedBy>
  <cp:revision>8</cp:revision>
  <cp:lastPrinted>2014-08-05T15:13:00Z</cp:lastPrinted>
  <dcterms:created xsi:type="dcterms:W3CDTF">2016-02-24T10:29:00Z</dcterms:created>
  <dcterms:modified xsi:type="dcterms:W3CDTF">2023-06-22T09:33:00Z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№ документа">
    <vt:lpwstr/>
  </property>
  <property fmtid="{D5CDD505-2E9C-101B-9397-08002B2CF9AE}" pid="3" name="SYS_CODE_DIRECTUM">
    <vt:lpwstr>directum</vt:lpwstr>
  </property>
  <property fmtid="{D5CDD505-2E9C-101B-9397-08002B2CF9AE}" pid="4" name="Корреспондент-печать">
    <vt:lpwstr>[Корреспондент-печать]</vt:lpwstr>
  </property>
  <property fmtid="{D5CDD505-2E9C-101B-9397-08002B2CF9AE}" pid="5" name="XBarCodeDocID">
    <vt:lpwstr>770661</vt:lpwstr>
  </property>
  <property fmtid="{D5CDD505-2E9C-101B-9397-08002B2CF9AE}" pid="6" name="Р*Подписант...*Должность">
    <vt:lpwstr>[Должность]</vt:lpwstr>
  </property>
  <property fmtid="{D5CDD505-2E9C-101B-9397-08002B2CF9AE}" pid="7" name="Р*Подписант...*И.О.Фамилия">
    <vt:lpwstr>[И.О.Фамилия]</vt:lpwstr>
  </property>
  <property fmtid="{D5CDD505-2E9C-101B-9397-08002B2CF9AE}" pid="8" name="Р*Исполнитель...*И.О.Фамилия">
    <vt:lpwstr>[И.О.Фамилия]</vt:lpwstr>
  </property>
  <property fmtid="{D5CDD505-2E9C-101B-9397-08002B2CF9AE}" pid="9" name="Р*Исполнитель...*Служебный телефон">
    <vt:lpwstr>[Служебный телефон]</vt:lpwstr>
  </property>
  <property fmtid="{D5CDD505-2E9C-101B-9397-08002B2CF9AE}" pid="10" name="Р*Исполнитель...*Рабочий email">
    <vt:lpwstr>[Рабочий email]</vt:lpwstr>
  </property>
  <property fmtid="{D5CDD505-2E9C-101B-9397-08002B2CF9AE}" pid="11" name="Исх. дата (печать)">
    <vt:lpwstr>[Исх. дата (печать)]</vt:lpwstr>
  </property>
  <property fmtid="{D5CDD505-2E9C-101B-9397-08002B2CF9AE}" pid="12" name="Тема">
    <vt:lpwstr>[Тема]</vt:lpwstr>
  </property>
  <property fmtid="{D5CDD505-2E9C-101B-9397-08002B2CF9AE}" pid="13" name="Номер контрагента">
    <vt:lpwstr>[Номер контрагента]</vt:lpwstr>
  </property>
  <property fmtid="{D5CDD505-2E9C-101B-9397-08002B2CF9AE}" pid="14" name="Дата контрагента">
    <vt:lpwstr>[Дата контрагента]</vt:lpwstr>
  </property>
  <property fmtid="{D5CDD505-2E9C-101B-9397-08002B2CF9AE}" pid="15" name="Р*Исполнитель...*Внут. телефон">
    <vt:lpwstr>[Внут. телефон]</vt:lpwstr>
  </property>
  <property fmtid="{D5CDD505-2E9C-101B-9397-08002B2CF9AE}" pid="16" name="ИД">
    <vt:lpwstr>106752</vt:lpwstr>
  </property>
  <property fmtid="{D5CDD505-2E9C-101B-9397-08002B2CF9AE}" pid="17" name="Р*Инициатор...*Должность">
    <vt:lpwstr>[Должность]</vt:lpwstr>
  </property>
  <property fmtid="{D5CDD505-2E9C-101B-9397-08002B2CF9AE}" pid="18" name="Р*Инициатор...*И.О.Фамилия">
    <vt:lpwstr>[И.О.Фамилия]</vt:lpwstr>
  </property>
</Properties>
</file>